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FDD" w:rsidRPr="00AD3F63" w:rsidRDefault="00BC6FDD" w:rsidP="00BC6FDD"/>
    <w:p w:rsidR="00BC6FDD" w:rsidRDefault="00BC6FDD" w:rsidP="00BC6FDD">
      <w:pPr>
        <w:jc w:val="center"/>
        <w:rPr>
          <w:b/>
          <w:u w:val="single"/>
        </w:rPr>
      </w:pPr>
      <w:r>
        <w:rPr>
          <w:b/>
          <w:u w:val="single"/>
        </w:rPr>
        <w:t>Training for All</w:t>
      </w:r>
    </w:p>
    <w:p w:rsidR="00BC6FDD" w:rsidRPr="00243BAD" w:rsidRDefault="00BC6FDD" w:rsidP="00BC6FDD">
      <w:pPr>
        <w:jc w:val="center"/>
        <w:rPr>
          <w:b/>
          <w:u w:val="single"/>
        </w:rPr>
      </w:pPr>
      <w:r w:rsidRPr="00243BAD">
        <w:rPr>
          <w:b/>
          <w:u w:val="single"/>
        </w:rPr>
        <w:t>Pályázati Űrlap</w:t>
      </w:r>
    </w:p>
    <w:p w:rsidR="00BC6FDD" w:rsidRDefault="00BC6FDD" w:rsidP="00BC6FDD"/>
    <w:p w:rsidR="00BC6FDD" w:rsidRPr="00243BAD" w:rsidRDefault="00BC6FDD" w:rsidP="00BC6FDD">
      <w:pPr>
        <w:jc w:val="center"/>
        <w:rPr>
          <w:b/>
          <w:i/>
        </w:rPr>
      </w:pPr>
      <w:r>
        <w:rPr>
          <w:b/>
          <w:i/>
        </w:rPr>
        <w:t>(Erasmus+ KA102 2019-202</w:t>
      </w:r>
      <w:r w:rsidRPr="00243BAD">
        <w:rPr>
          <w:b/>
          <w:i/>
        </w:rPr>
        <w:t>1)</w:t>
      </w:r>
    </w:p>
    <w:p w:rsidR="00BC6FDD" w:rsidRDefault="00BC6FDD" w:rsidP="00BC6FDD">
      <w:pPr>
        <w:spacing w:line="360" w:lineRule="auto"/>
        <w:rPr>
          <w:b/>
          <w:i/>
        </w:rPr>
      </w:pPr>
    </w:p>
    <w:p w:rsidR="00BC6FDD" w:rsidRDefault="00BC6FDD" w:rsidP="00BC6FDD">
      <w:pPr>
        <w:spacing w:line="360" w:lineRule="auto"/>
      </w:pPr>
      <w:r w:rsidRPr="00243BAD">
        <w:rPr>
          <w:b/>
          <w:i/>
        </w:rPr>
        <w:t>Név</w:t>
      </w:r>
      <w:r>
        <w:rPr>
          <w:b/>
          <w:i/>
        </w:rPr>
        <w:t>, osztály</w:t>
      </w:r>
      <w:r w:rsidRPr="00243BAD">
        <w:rPr>
          <w:b/>
          <w:i/>
        </w:rPr>
        <w:t>:</w:t>
      </w:r>
      <w:r>
        <w:t xml:space="preserve"> ……………………………………………………………………………………</w:t>
      </w:r>
    </w:p>
    <w:p w:rsidR="00BC6FDD" w:rsidRPr="00243BAD" w:rsidRDefault="00BC6FDD" w:rsidP="00BC6FDD">
      <w:pPr>
        <w:spacing w:line="360" w:lineRule="auto"/>
        <w:rPr>
          <w:b/>
          <w:i/>
        </w:rPr>
      </w:pPr>
      <w:r w:rsidRPr="00243BAD">
        <w:rPr>
          <w:b/>
          <w:i/>
        </w:rPr>
        <w:t>Születési hely, idő:</w:t>
      </w:r>
      <w:r>
        <w:rPr>
          <w:b/>
          <w:i/>
        </w:rPr>
        <w:t xml:space="preserve"> </w:t>
      </w:r>
      <w:r w:rsidRPr="00243BAD">
        <w:t>………</w:t>
      </w:r>
      <w:r>
        <w:t>…………………………………………………………………….</w:t>
      </w:r>
    </w:p>
    <w:p w:rsidR="00BC6FDD" w:rsidRPr="00243BAD" w:rsidRDefault="00BC6FDD" w:rsidP="00BC6FDD">
      <w:pPr>
        <w:spacing w:line="360" w:lineRule="auto"/>
        <w:rPr>
          <w:b/>
          <w:i/>
        </w:rPr>
      </w:pPr>
      <w:r w:rsidRPr="00243BAD">
        <w:rPr>
          <w:b/>
          <w:i/>
        </w:rPr>
        <w:t>Lakcím:</w:t>
      </w:r>
      <w:r>
        <w:rPr>
          <w:b/>
          <w:i/>
        </w:rPr>
        <w:t xml:space="preserve"> </w:t>
      </w:r>
      <w:r w:rsidRPr="00243BAD">
        <w:t>………………………………………………………………………………………</w:t>
      </w:r>
      <w:r>
        <w:t>..</w:t>
      </w:r>
    </w:p>
    <w:p w:rsidR="00BC6FDD" w:rsidRPr="00243BAD" w:rsidRDefault="00BC6FDD" w:rsidP="00BC6FDD">
      <w:pPr>
        <w:spacing w:line="360" w:lineRule="auto"/>
      </w:pPr>
      <w:r w:rsidRPr="00243BAD">
        <w:rPr>
          <w:b/>
          <w:i/>
        </w:rPr>
        <w:t>Telefon:</w:t>
      </w:r>
      <w:r>
        <w:rPr>
          <w:b/>
          <w:i/>
        </w:rPr>
        <w:t xml:space="preserve"> </w:t>
      </w:r>
      <w:r>
        <w:t>………………………………………………………………………………………..</w:t>
      </w:r>
    </w:p>
    <w:p w:rsidR="00BC6FDD" w:rsidRPr="00243BAD" w:rsidRDefault="00BC6FDD" w:rsidP="00BC6FDD">
      <w:pPr>
        <w:spacing w:line="360" w:lineRule="auto"/>
      </w:pPr>
      <w:r w:rsidRPr="00243BAD">
        <w:rPr>
          <w:b/>
          <w:i/>
        </w:rPr>
        <w:t>E-mail cím:</w:t>
      </w:r>
      <w:r>
        <w:rPr>
          <w:b/>
          <w:i/>
        </w:rPr>
        <w:t xml:space="preserve"> </w:t>
      </w:r>
      <w:r>
        <w:t>…………………………………………………………………………………….</w:t>
      </w:r>
    </w:p>
    <w:p w:rsidR="00BC6FDD" w:rsidRPr="00243BAD" w:rsidRDefault="00BC6FDD" w:rsidP="00BC6FDD">
      <w:pPr>
        <w:spacing w:line="360" w:lineRule="auto"/>
      </w:pPr>
      <w:r w:rsidRPr="00243BAD">
        <w:rPr>
          <w:b/>
          <w:i/>
        </w:rPr>
        <w:t>Útlevélszám/Sz.ig. szám (utazás szervezéséhez):</w:t>
      </w:r>
      <w:r>
        <w:rPr>
          <w:b/>
          <w:i/>
        </w:rPr>
        <w:t xml:space="preserve"> </w:t>
      </w:r>
      <w:r>
        <w:t>………………………………………………</w:t>
      </w:r>
    </w:p>
    <w:p w:rsidR="00BC6FDD" w:rsidRPr="00243BAD" w:rsidRDefault="00BC6FDD" w:rsidP="00BC6FDD">
      <w:pPr>
        <w:spacing w:line="360" w:lineRule="auto"/>
        <w:rPr>
          <w:b/>
          <w:i/>
        </w:rPr>
      </w:pPr>
      <w:r w:rsidRPr="00243BAD">
        <w:rPr>
          <w:b/>
          <w:i/>
        </w:rPr>
        <w:t>Tanulmányi eredmény:</w:t>
      </w: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3089"/>
        <w:gridCol w:w="2999"/>
        <w:gridCol w:w="2974"/>
      </w:tblGrid>
      <w:tr w:rsidR="00BC6FDD" w:rsidTr="00242B7A">
        <w:tc>
          <w:tcPr>
            <w:tcW w:w="3089" w:type="dxa"/>
          </w:tcPr>
          <w:p w:rsidR="00BC6FDD" w:rsidRDefault="00BC6FDD" w:rsidP="00242B7A">
            <w:r>
              <w:t>Tantárgy megnevezése</w:t>
            </w:r>
          </w:p>
        </w:tc>
        <w:tc>
          <w:tcPr>
            <w:tcW w:w="2999" w:type="dxa"/>
          </w:tcPr>
          <w:p w:rsidR="00BC6FDD" w:rsidRDefault="00BC6FDD" w:rsidP="00242B7A">
            <w:pPr>
              <w:rPr>
                <w:b/>
                <w:i/>
              </w:rPr>
            </w:pPr>
            <w:r>
              <w:rPr>
                <w:b/>
                <w:i/>
              </w:rPr>
              <w:t>Tanév</w:t>
            </w:r>
          </w:p>
        </w:tc>
        <w:tc>
          <w:tcPr>
            <w:tcW w:w="2974" w:type="dxa"/>
          </w:tcPr>
          <w:p w:rsidR="00BC6FDD" w:rsidRPr="00243BAD" w:rsidRDefault="003920B7" w:rsidP="00242B7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Január 16-ai átlag (a KRÉTA-ba beírt jegyek alapján)</w:t>
            </w:r>
            <w:r w:rsidR="00BC6FDD">
              <w:rPr>
                <w:b/>
                <w:i/>
              </w:rPr>
              <w:t xml:space="preserve"> </w:t>
            </w:r>
          </w:p>
        </w:tc>
      </w:tr>
      <w:tr w:rsidR="00BC6FDD" w:rsidTr="00242B7A">
        <w:tc>
          <w:tcPr>
            <w:tcW w:w="3089" w:type="dxa"/>
          </w:tcPr>
          <w:p w:rsidR="00BC6FDD" w:rsidRDefault="00BC6FDD" w:rsidP="00242B7A">
            <w:r>
              <w:t>Magatartás</w:t>
            </w:r>
          </w:p>
        </w:tc>
        <w:tc>
          <w:tcPr>
            <w:tcW w:w="2999" w:type="dxa"/>
          </w:tcPr>
          <w:p w:rsidR="00BC6FDD" w:rsidRPr="00243BAD" w:rsidRDefault="003920B7" w:rsidP="00242B7A">
            <w:pPr>
              <w:rPr>
                <w:b/>
                <w:i/>
              </w:rPr>
            </w:pPr>
            <w:r>
              <w:rPr>
                <w:b/>
                <w:i/>
              </w:rPr>
              <w:t>2021/2022</w:t>
            </w:r>
            <w:r w:rsidR="00BC6FDD">
              <w:rPr>
                <w:b/>
                <w:i/>
              </w:rPr>
              <w:t>. tanév I. félév végén</w:t>
            </w:r>
          </w:p>
        </w:tc>
        <w:tc>
          <w:tcPr>
            <w:tcW w:w="2974" w:type="dxa"/>
          </w:tcPr>
          <w:p w:rsidR="00BC6FDD" w:rsidRPr="00243BAD" w:rsidRDefault="00BC6FDD" w:rsidP="00242B7A">
            <w:pPr>
              <w:jc w:val="center"/>
              <w:rPr>
                <w:b/>
                <w:i/>
              </w:rPr>
            </w:pPr>
          </w:p>
        </w:tc>
      </w:tr>
      <w:tr w:rsidR="003920B7" w:rsidTr="00242B7A">
        <w:tc>
          <w:tcPr>
            <w:tcW w:w="3089" w:type="dxa"/>
          </w:tcPr>
          <w:p w:rsidR="003920B7" w:rsidRDefault="003920B7" w:rsidP="003920B7">
            <w:r>
              <w:t>Szorgalom</w:t>
            </w:r>
          </w:p>
        </w:tc>
        <w:tc>
          <w:tcPr>
            <w:tcW w:w="2999" w:type="dxa"/>
          </w:tcPr>
          <w:p w:rsidR="003920B7" w:rsidRPr="00243BAD" w:rsidRDefault="003920B7" w:rsidP="003920B7">
            <w:pPr>
              <w:rPr>
                <w:b/>
                <w:i/>
              </w:rPr>
            </w:pPr>
            <w:r>
              <w:rPr>
                <w:b/>
                <w:i/>
              </w:rPr>
              <w:t>2021/2022. tanév I. félév végén</w:t>
            </w:r>
          </w:p>
        </w:tc>
        <w:tc>
          <w:tcPr>
            <w:tcW w:w="2974" w:type="dxa"/>
          </w:tcPr>
          <w:p w:rsidR="003920B7" w:rsidRPr="00243BAD" w:rsidRDefault="003920B7" w:rsidP="003920B7">
            <w:pPr>
              <w:jc w:val="center"/>
              <w:rPr>
                <w:b/>
                <w:i/>
              </w:rPr>
            </w:pPr>
          </w:p>
        </w:tc>
      </w:tr>
      <w:tr w:rsidR="003920B7" w:rsidTr="00242B7A">
        <w:tc>
          <w:tcPr>
            <w:tcW w:w="3089" w:type="dxa"/>
          </w:tcPr>
          <w:p w:rsidR="003920B7" w:rsidRDefault="003920B7" w:rsidP="003920B7">
            <w:r>
              <w:t>Egy szabadon választott szakmai tantárgy</w:t>
            </w:r>
          </w:p>
          <w:p w:rsidR="003920B7" w:rsidRDefault="003920B7" w:rsidP="003920B7">
            <w:r>
              <w:t>(_________________________)</w:t>
            </w:r>
          </w:p>
        </w:tc>
        <w:tc>
          <w:tcPr>
            <w:tcW w:w="2999" w:type="dxa"/>
          </w:tcPr>
          <w:p w:rsidR="003920B7" w:rsidRPr="00243BAD" w:rsidRDefault="003920B7" w:rsidP="003920B7">
            <w:pPr>
              <w:rPr>
                <w:b/>
                <w:i/>
              </w:rPr>
            </w:pPr>
            <w:r>
              <w:rPr>
                <w:b/>
                <w:i/>
              </w:rPr>
              <w:t>2021/2022. tanév I. félév végén</w:t>
            </w:r>
          </w:p>
        </w:tc>
        <w:tc>
          <w:tcPr>
            <w:tcW w:w="2974" w:type="dxa"/>
          </w:tcPr>
          <w:p w:rsidR="003920B7" w:rsidRPr="00243BAD" w:rsidRDefault="003920B7" w:rsidP="003920B7">
            <w:pPr>
              <w:jc w:val="center"/>
              <w:rPr>
                <w:b/>
                <w:i/>
              </w:rPr>
            </w:pPr>
          </w:p>
        </w:tc>
      </w:tr>
      <w:tr w:rsidR="003920B7" w:rsidTr="00242B7A">
        <w:tc>
          <w:tcPr>
            <w:tcW w:w="3089" w:type="dxa"/>
          </w:tcPr>
          <w:p w:rsidR="003920B7" w:rsidRDefault="003920B7" w:rsidP="003920B7">
            <w:r>
              <w:lastRenderedPageBreak/>
              <w:t>Szakmai idegen nyelv tantárgy</w:t>
            </w:r>
          </w:p>
        </w:tc>
        <w:tc>
          <w:tcPr>
            <w:tcW w:w="2999" w:type="dxa"/>
          </w:tcPr>
          <w:p w:rsidR="003920B7" w:rsidRPr="00243BAD" w:rsidRDefault="003920B7" w:rsidP="003920B7">
            <w:pPr>
              <w:rPr>
                <w:b/>
                <w:i/>
              </w:rPr>
            </w:pPr>
            <w:r>
              <w:rPr>
                <w:b/>
                <w:i/>
              </w:rPr>
              <w:t>2021/2022. tanév I. félév végén</w:t>
            </w:r>
          </w:p>
        </w:tc>
        <w:tc>
          <w:tcPr>
            <w:tcW w:w="2974" w:type="dxa"/>
          </w:tcPr>
          <w:p w:rsidR="003920B7" w:rsidRPr="00243BAD" w:rsidRDefault="003920B7" w:rsidP="003920B7">
            <w:pPr>
              <w:jc w:val="center"/>
              <w:rPr>
                <w:b/>
                <w:i/>
              </w:rPr>
            </w:pPr>
          </w:p>
        </w:tc>
      </w:tr>
    </w:tbl>
    <w:p w:rsidR="00BC6FDD" w:rsidRDefault="00BC6FDD" w:rsidP="00BC6FDD">
      <w:pPr>
        <w:spacing w:line="360" w:lineRule="auto"/>
        <w:rPr>
          <w:b/>
          <w:i/>
        </w:rPr>
      </w:pPr>
    </w:p>
    <w:p w:rsidR="00BC6FDD" w:rsidRDefault="00BC6FDD" w:rsidP="00BC6FDD">
      <w:pPr>
        <w:spacing w:line="360" w:lineRule="auto"/>
        <w:rPr>
          <w:b/>
          <w:i/>
        </w:rPr>
      </w:pPr>
      <w:r w:rsidRPr="00243BAD">
        <w:rPr>
          <w:b/>
          <w:i/>
        </w:rPr>
        <w:t>Miért szeretne részt venni a szakmai gyakorlaton?</w:t>
      </w:r>
    </w:p>
    <w:p w:rsidR="00BC6FDD" w:rsidRPr="00324B9A" w:rsidRDefault="00BC6FDD" w:rsidP="00BC6FDD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C6FDD" w:rsidRDefault="00BC6FDD" w:rsidP="00BC6FDD">
      <w:pPr>
        <w:spacing w:line="360" w:lineRule="auto"/>
        <w:rPr>
          <w:b/>
          <w:i/>
        </w:rPr>
      </w:pPr>
    </w:p>
    <w:p w:rsidR="00BC6FDD" w:rsidRDefault="00BC6FDD" w:rsidP="00BC6FDD">
      <w:pPr>
        <w:spacing w:line="360" w:lineRule="auto"/>
        <w:rPr>
          <w:b/>
          <w:i/>
        </w:rPr>
      </w:pPr>
      <w:r>
        <w:rPr>
          <w:b/>
          <w:i/>
        </w:rPr>
        <w:t>Véleménye szerint h</w:t>
      </w:r>
      <w:r w:rsidRPr="00243BAD">
        <w:rPr>
          <w:b/>
          <w:i/>
        </w:rPr>
        <w:t>ogyan tudná hasznosítani a szakmai gyakorlaton tanultakat?</w:t>
      </w:r>
    </w:p>
    <w:p w:rsidR="00BC6FDD" w:rsidRDefault="00BC6FDD" w:rsidP="00BC6FDD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6FDD" w:rsidRDefault="00BC6FDD" w:rsidP="00BC6FDD">
      <w:pPr>
        <w:spacing w:line="360" w:lineRule="auto"/>
        <w:jc w:val="both"/>
      </w:pPr>
    </w:p>
    <w:p w:rsidR="00BC6FDD" w:rsidRDefault="00BC6FDD" w:rsidP="00BC6FDD">
      <w:pPr>
        <w:spacing w:line="360" w:lineRule="auto"/>
        <w:jc w:val="both"/>
        <w:rPr>
          <w:b/>
          <w:i/>
        </w:rPr>
      </w:pPr>
      <w:r w:rsidRPr="00243BAD">
        <w:rPr>
          <w:b/>
          <w:i/>
        </w:rPr>
        <w:t>Milyen egyéb előnyei származnának a szakmai gyakorlatból?</w:t>
      </w:r>
    </w:p>
    <w:p w:rsidR="00BC6FDD" w:rsidRPr="00324B9A" w:rsidRDefault="00BC6FDD" w:rsidP="00BC6FDD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6FDD" w:rsidRDefault="00BC6FDD" w:rsidP="00BC6FDD">
      <w:pPr>
        <w:spacing w:line="360" w:lineRule="auto"/>
        <w:rPr>
          <w:b/>
          <w:i/>
        </w:rPr>
      </w:pPr>
    </w:p>
    <w:p w:rsidR="00BC6FDD" w:rsidRDefault="00BC6FDD" w:rsidP="00BC6FDD">
      <w:pPr>
        <w:spacing w:line="360" w:lineRule="auto"/>
        <w:jc w:val="both"/>
        <w:rPr>
          <w:b/>
          <w:i/>
        </w:rPr>
      </w:pPr>
      <w:r>
        <w:rPr>
          <w:b/>
          <w:i/>
        </w:rPr>
        <w:t>Osztályfőnök a</w:t>
      </w:r>
      <w:r w:rsidRPr="00243BAD">
        <w:rPr>
          <w:b/>
          <w:i/>
        </w:rPr>
        <w:t>jánlása:</w:t>
      </w:r>
    </w:p>
    <w:p w:rsidR="00BC6FDD" w:rsidRDefault="00BC6FDD" w:rsidP="00BC6FDD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920B7" w:rsidRDefault="003920B7" w:rsidP="00BC6FDD">
      <w:pPr>
        <w:spacing w:line="360" w:lineRule="auto"/>
        <w:jc w:val="both"/>
        <w:rPr>
          <w:b/>
          <w:i/>
        </w:rPr>
      </w:pPr>
    </w:p>
    <w:p w:rsidR="00BC6FDD" w:rsidRDefault="00BC6FDD" w:rsidP="00BC6FDD">
      <w:pPr>
        <w:spacing w:line="360" w:lineRule="auto"/>
        <w:jc w:val="both"/>
        <w:rPr>
          <w:b/>
          <w:i/>
        </w:rPr>
      </w:pPr>
      <w:r>
        <w:rPr>
          <w:b/>
          <w:i/>
        </w:rPr>
        <w:lastRenderedPageBreak/>
        <w:t>Hátrányos helyzetűnek minősül? Kérem, X-szel jelezze a táblázatban, amennyiben 1 vagy több körülmény igaz Önre!</w:t>
      </w:r>
    </w:p>
    <w:p w:rsidR="00BC6FDD" w:rsidRPr="007232ED" w:rsidRDefault="00BC6FDD" w:rsidP="00BC6FD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232ED">
        <w:rPr>
          <w:rFonts w:cstheme="minorHAnsi"/>
        </w:rPr>
        <w:t>Hátrányos helyzetűnek tekintendő az a szakmai alapképzésben részt vevő fiatal: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709"/>
      </w:tblGrid>
      <w:tr w:rsidR="00BC6FDD" w:rsidRPr="007232ED" w:rsidTr="00242B7A">
        <w:tc>
          <w:tcPr>
            <w:tcW w:w="4531" w:type="dxa"/>
          </w:tcPr>
          <w:p w:rsidR="00BC6FDD" w:rsidRPr="007232ED" w:rsidRDefault="00BC6FDD" w:rsidP="00242B7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232ED">
              <w:rPr>
                <w:rFonts w:cstheme="minorHAnsi"/>
              </w:rPr>
              <w:t>aki az 1997. évi XXXI. törvény 19.§,és 20.§ szerint rendszeres gyermekvédelmi kedvezményre jogosult</w:t>
            </w:r>
          </w:p>
        </w:tc>
        <w:tc>
          <w:tcPr>
            <w:tcW w:w="709" w:type="dxa"/>
          </w:tcPr>
          <w:p w:rsidR="00BC6FDD" w:rsidRPr="007232ED" w:rsidRDefault="00BC6FDD" w:rsidP="00242B7A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BC6FDD" w:rsidRPr="007232ED" w:rsidTr="00242B7A">
        <w:tc>
          <w:tcPr>
            <w:tcW w:w="4531" w:type="dxa"/>
          </w:tcPr>
          <w:p w:rsidR="00BC6FDD" w:rsidRPr="007232ED" w:rsidRDefault="00BC6FDD" w:rsidP="00242B7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232ED">
              <w:rPr>
                <w:rFonts w:cstheme="minorHAnsi"/>
              </w:rPr>
              <w:t>aki a 2013. évi CCXXXII. törvény 4.§ (2) bekezdése szerint ingyenes tankönyvre jogosult</w:t>
            </w:r>
          </w:p>
        </w:tc>
        <w:tc>
          <w:tcPr>
            <w:tcW w:w="709" w:type="dxa"/>
          </w:tcPr>
          <w:p w:rsidR="00BC6FDD" w:rsidRPr="007232ED" w:rsidRDefault="00BC6FDD" w:rsidP="00242B7A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BC6FDD" w:rsidRPr="007232ED" w:rsidTr="00242B7A">
        <w:tc>
          <w:tcPr>
            <w:tcW w:w="4531" w:type="dxa"/>
          </w:tcPr>
          <w:p w:rsidR="00BC6FDD" w:rsidRPr="007232ED" w:rsidRDefault="00BC6FDD" w:rsidP="00242B7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232ED">
              <w:rPr>
                <w:rFonts w:cstheme="minorHAnsi"/>
              </w:rPr>
              <w:t>akit gyámhatósági védelembe vettek</w:t>
            </w:r>
          </w:p>
        </w:tc>
        <w:tc>
          <w:tcPr>
            <w:tcW w:w="709" w:type="dxa"/>
          </w:tcPr>
          <w:p w:rsidR="00BC6FDD" w:rsidRPr="007232ED" w:rsidRDefault="00BC6FDD" w:rsidP="00242B7A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BC6FDD" w:rsidRPr="007232ED" w:rsidTr="00242B7A">
        <w:tc>
          <w:tcPr>
            <w:tcW w:w="4531" w:type="dxa"/>
          </w:tcPr>
          <w:p w:rsidR="00BC6FDD" w:rsidRPr="007232ED" w:rsidRDefault="00BC6FDD" w:rsidP="00242B7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232ED">
              <w:rPr>
                <w:rFonts w:cstheme="minorHAnsi"/>
              </w:rPr>
              <w:t>akit egyedülálló szülő nevel</w:t>
            </w:r>
          </w:p>
        </w:tc>
        <w:tc>
          <w:tcPr>
            <w:tcW w:w="709" w:type="dxa"/>
          </w:tcPr>
          <w:p w:rsidR="00BC6FDD" w:rsidRPr="007232ED" w:rsidRDefault="00BC6FDD" w:rsidP="00242B7A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BC6FDD" w:rsidRPr="007232ED" w:rsidTr="00242B7A">
        <w:tc>
          <w:tcPr>
            <w:tcW w:w="4531" w:type="dxa"/>
          </w:tcPr>
          <w:p w:rsidR="00BC6FDD" w:rsidRPr="007232ED" w:rsidRDefault="00BC6FDD" w:rsidP="00242B7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232ED">
              <w:rPr>
                <w:rFonts w:cstheme="minorHAnsi"/>
              </w:rPr>
              <w:t>aki az 1998. évi XXVI. Tv. 4. § a. pontja szerint fogyatékos személy;</w:t>
            </w:r>
          </w:p>
        </w:tc>
        <w:tc>
          <w:tcPr>
            <w:tcW w:w="709" w:type="dxa"/>
          </w:tcPr>
          <w:p w:rsidR="00BC6FDD" w:rsidRPr="007232ED" w:rsidRDefault="00BC6FDD" w:rsidP="00242B7A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BC6FDD" w:rsidRPr="007232ED" w:rsidTr="00242B7A">
        <w:tc>
          <w:tcPr>
            <w:tcW w:w="4531" w:type="dxa"/>
          </w:tcPr>
          <w:p w:rsidR="00BC6FDD" w:rsidRPr="007232ED" w:rsidRDefault="00BC6FDD" w:rsidP="00242B7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232ED">
              <w:rPr>
                <w:rFonts w:cstheme="minorHAnsi"/>
              </w:rPr>
              <w:t>a családba fogadottak;</w:t>
            </w:r>
          </w:p>
        </w:tc>
        <w:tc>
          <w:tcPr>
            <w:tcW w:w="709" w:type="dxa"/>
          </w:tcPr>
          <w:p w:rsidR="00BC6FDD" w:rsidRPr="007232ED" w:rsidRDefault="00BC6FDD" w:rsidP="00242B7A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BC6FDD" w:rsidRPr="007232ED" w:rsidTr="00242B7A">
        <w:tc>
          <w:tcPr>
            <w:tcW w:w="4531" w:type="dxa"/>
          </w:tcPr>
          <w:p w:rsidR="00BC6FDD" w:rsidRPr="007232ED" w:rsidRDefault="00BC6FDD" w:rsidP="00242B7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232ED">
              <w:rPr>
                <w:rFonts w:cstheme="minorHAnsi"/>
              </w:rPr>
              <w:t>átmeneti nevelésbe vettek;</w:t>
            </w:r>
          </w:p>
        </w:tc>
        <w:tc>
          <w:tcPr>
            <w:tcW w:w="709" w:type="dxa"/>
          </w:tcPr>
          <w:p w:rsidR="00BC6FDD" w:rsidRPr="007232ED" w:rsidRDefault="00BC6FDD" w:rsidP="00242B7A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BC6FDD" w:rsidRPr="007232ED" w:rsidTr="00242B7A">
        <w:tc>
          <w:tcPr>
            <w:tcW w:w="4531" w:type="dxa"/>
          </w:tcPr>
          <w:p w:rsidR="00BC6FDD" w:rsidRPr="007232ED" w:rsidRDefault="00BC6FDD" w:rsidP="00242B7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232ED">
              <w:rPr>
                <w:rFonts w:cstheme="minorHAnsi"/>
              </w:rPr>
              <w:t>ideiglenes hatállyal elhelyezettek;</w:t>
            </w:r>
          </w:p>
        </w:tc>
        <w:tc>
          <w:tcPr>
            <w:tcW w:w="709" w:type="dxa"/>
          </w:tcPr>
          <w:p w:rsidR="00BC6FDD" w:rsidRPr="007232ED" w:rsidRDefault="00BC6FDD" w:rsidP="00242B7A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BC6FDD" w:rsidRPr="007232ED" w:rsidTr="00242B7A">
        <w:tc>
          <w:tcPr>
            <w:tcW w:w="4531" w:type="dxa"/>
          </w:tcPr>
          <w:p w:rsidR="00BC6FDD" w:rsidRPr="007232ED" w:rsidRDefault="00BC6FDD" w:rsidP="00242B7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232ED">
              <w:rPr>
                <w:rFonts w:cstheme="minorHAnsi"/>
              </w:rPr>
              <w:t>utógondozásban vagy utógondozói ellátásban részesülnek;</w:t>
            </w:r>
          </w:p>
        </w:tc>
        <w:tc>
          <w:tcPr>
            <w:tcW w:w="709" w:type="dxa"/>
          </w:tcPr>
          <w:p w:rsidR="00BC6FDD" w:rsidRPr="007232ED" w:rsidRDefault="00BC6FDD" w:rsidP="00242B7A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BC6FDD" w:rsidRPr="007232ED" w:rsidTr="00242B7A">
        <w:tc>
          <w:tcPr>
            <w:tcW w:w="4531" w:type="dxa"/>
          </w:tcPr>
          <w:p w:rsidR="00BC6FDD" w:rsidRPr="007232ED" w:rsidRDefault="00BC6FDD" w:rsidP="00242B7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232ED">
              <w:rPr>
                <w:rFonts w:cstheme="minorHAnsi"/>
              </w:rPr>
              <w:t>aki speciális étkezési igényű;</w:t>
            </w:r>
          </w:p>
        </w:tc>
        <w:tc>
          <w:tcPr>
            <w:tcW w:w="709" w:type="dxa"/>
          </w:tcPr>
          <w:p w:rsidR="00BC6FDD" w:rsidRPr="007232ED" w:rsidRDefault="00BC6FDD" w:rsidP="00242B7A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BC6FDD" w:rsidRPr="007232ED" w:rsidTr="00242B7A">
        <w:tc>
          <w:tcPr>
            <w:tcW w:w="4531" w:type="dxa"/>
          </w:tcPr>
          <w:p w:rsidR="00BC6FDD" w:rsidRPr="007232ED" w:rsidRDefault="00BC6FDD" w:rsidP="00242B7A">
            <w:pPr>
              <w:rPr>
                <w:rFonts w:cstheme="minorHAnsi"/>
              </w:rPr>
            </w:pPr>
            <w:r w:rsidRPr="007232ED">
              <w:rPr>
                <w:rFonts w:cstheme="minorHAnsi"/>
              </w:rPr>
              <w:t>aki hátrányos helyzetű településen él.</w:t>
            </w:r>
            <w:r>
              <w:rPr>
                <w:rStyle w:val="Lbjegyzet-hivatkozs"/>
                <w:rFonts w:cstheme="minorHAnsi"/>
              </w:rPr>
              <w:footnoteReference w:id="1"/>
            </w:r>
          </w:p>
        </w:tc>
        <w:tc>
          <w:tcPr>
            <w:tcW w:w="709" w:type="dxa"/>
          </w:tcPr>
          <w:p w:rsidR="00BC6FDD" w:rsidRPr="007232ED" w:rsidRDefault="00BC6FDD" w:rsidP="00242B7A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</w:tbl>
    <w:p w:rsidR="00BC6FDD" w:rsidRDefault="00BC6FDD" w:rsidP="00BC6FDD">
      <w:pPr>
        <w:spacing w:line="360" w:lineRule="auto"/>
        <w:jc w:val="both"/>
      </w:pPr>
      <w:r>
        <w:t>A jogosultságot igazoló papír másolatát csatolni kell a pályázathoz!</w:t>
      </w:r>
    </w:p>
    <w:p w:rsidR="00BC6FDD" w:rsidRDefault="00BC6FDD" w:rsidP="00BC6FDD">
      <w:pPr>
        <w:spacing w:line="360" w:lineRule="auto"/>
        <w:jc w:val="both"/>
      </w:pPr>
      <w:r>
        <w:t>Mellékletek:</w:t>
      </w:r>
    </w:p>
    <w:p w:rsidR="00BC6FDD" w:rsidRDefault="00BC6FDD" w:rsidP="00BC6FDD">
      <w:pPr>
        <w:pStyle w:val="Listaszerbekezds"/>
        <w:numPr>
          <w:ilvl w:val="0"/>
          <w:numId w:val="1"/>
        </w:numPr>
        <w:spacing w:line="360" w:lineRule="auto"/>
        <w:jc w:val="both"/>
      </w:pPr>
      <w:r>
        <w:t>2 db ajánlólevél szaktanároktól  (külön levélben, csatolva)</w:t>
      </w:r>
    </w:p>
    <w:p w:rsidR="00BC6FDD" w:rsidRDefault="00BC6FDD" w:rsidP="00BC6FDD">
      <w:pPr>
        <w:pStyle w:val="Listaszerbekezds"/>
        <w:numPr>
          <w:ilvl w:val="0"/>
          <w:numId w:val="1"/>
        </w:numPr>
        <w:spacing w:line="360" w:lineRule="auto"/>
        <w:jc w:val="both"/>
      </w:pPr>
      <w:r>
        <w:t>Europass önéletrajz angol nyelven</w:t>
      </w:r>
    </w:p>
    <w:p w:rsidR="00BC6FDD" w:rsidRDefault="00BC6FDD" w:rsidP="00BC6FDD">
      <w:pPr>
        <w:pStyle w:val="Listaszerbekezds"/>
        <w:numPr>
          <w:ilvl w:val="0"/>
          <w:numId w:val="1"/>
        </w:numPr>
        <w:spacing w:line="360" w:lineRule="auto"/>
        <w:jc w:val="both"/>
      </w:pPr>
      <w:r>
        <w:lastRenderedPageBreak/>
        <w:t>Motivációs levél angol nyelven (150-200 szó) (külön papíron, kézzel írva)</w:t>
      </w:r>
    </w:p>
    <w:p w:rsidR="00BC6FDD" w:rsidRDefault="00BC6FDD" w:rsidP="00BC6FDD">
      <w:pPr>
        <w:pStyle w:val="Listaszerbekezds"/>
        <w:numPr>
          <w:ilvl w:val="0"/>
          <w:numId w:val="2"/>
        </w:numPr>
        <w:spacing w:line="360" w:lineRule="auto"/>
        <w:jc w:val="both"/>
      </w:pPr>
      <w:r>
        <w:t>a short introduction of your professional skills</w:t>
      </w:r>
    </w:p>
    <w:p w:rsidR="00BC6FDD" w:rsidRDefault="00BC6FDD" w:rsidP="00BC6FDD">
      <w:pPr>
        <w:pStyle w:val="Listaszerbekezds"/>
        <w:numPr>
          <w:ilvl w:val="0"/>
          <w:numId w:val="2"/>
        </w:numPr>
        <w:spacing w:line="360" w:lineRule="auto"/>
        <w:jc w:val="both"/>
      </w:pPr>
      <w:r>
        <w:t>why you would like to take part in the training</w:t>
      </w:r>
    </w:p>
    <w:p w:rsidR="00BC6FDD" w:rsidRDefault="00BC6FDD" w:rsidP="00BC6FDD">
      <w:pPr>
        <w:pStyle w:val="Listaszerbekezds"/>
        <w:numPr>
          <w:ilvl w:val="0"/>
          <w:numId w:val="2"/>
        </w:numPr>
        <w:spacing w:line="360" w:lineRule="auto"/>
        <w:jc w:val="both"/>
      </w:pPr>
      <w:r>
        <w:t>how you would use the acquired knowledge</w:t>
      </w:r>
    </w:p>
    <w:p w:rsidR="00BC6FDD" w:rsidRDefault="00BC6FDD" w:rsidP="00BC6FDD">
      <w:pPr>
        <w:pStyle w:val="Listaszerbekezds"/>
        <w:numPr>
          <w:ilvl w:val="0"/>
          <w:numId w:val="2"/>
        </w:numPr>
        <w:spacing w:line="360" w:lineRule="auto"/>
        <w:jc w:val="both"/>
      </w:pPr>
      <w:r>
        <w:t>hobbies and interests</w:t>
      </w:r>
    </w:p>
    <w:p w:rsidR="00B36282" w:rsidRDefault="00B36282" w:rsidP="00B36282">
      <w:pPr>
        <w:spacing w:line="360" w:lineRule="auto"/>
        <w:jc w:val="both"/>
      </w:pPr>
      <w:r>
        <w:t>Beadási határidő: 2022. január 14., péntek.</w:t>
      </w:r>
      <w:bookmarkStart w:id="0" w:name="_GoBack"/>
      <w:bookmarkEnd w:id="0"/>
    </w:p>
    <w:p w:rsidR="00BC6FDD" w:rsidRDefault="00DA1DFA" w:rsidP="00BC6FDD">
      <w:pPr>
        <w:spacing w:line="360" w:lineRule="auto"/>
        <w:jc w:val="both"/>
      </w:pPr>
      <w:r>
        <w:t>Kelt: Budapest, 202…….</w:t>
      </w:r>
      <w:r w:rsidR="00BC6FDD">
        <w:t xml:space="preserve">…………………………………..        </w:t>
      </w:r>
      <w:r w:rsidR="00BC6FDD">
        <w:tab/>
      </w:r>
      <w:r w:rsidR="00BC6FDD">
        <w:tab/>
        <w:t xml:space="preserve">  …………………………………………</w:t>
      </w:r>
    </w:p>
    <w:p w:rsidR="00BC6FDD" w:rsidRDefault="00BC6FDD" w:rsidP="00BC6FDD">
      <w:pPr>
        <w:spacing w:line="360" w:lineRule="auto"/>
        <w:jc w:val="both"/>
      </w:pPr>
      <w:r>
        <w:t xml:space="preserve">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  <w:t>pályázó</w:t>
      </w:r>
    </w:p>
    <w:p w:rsidR="00BC6FDD" w:rsidRDefault="00BC6FDD" w:rsidP="00BC6FDD">
      <w:pPr>
        <w:spacing w:line="360" w:lineRule="auto"/>
        <w:jc w:val="both"/>
      </w:pPr>
    </w:p>
    <w:p w:rsidR="00BC6FDD" w:rsidRPr="001C5DDA" w:rsidRDefault="00BC6FDD" w:rsidP="00BC6FDD"/>
    <w:p w:rsidR="004D7A3A" w:rsidRDefault="004D7A3A"/>
    <w:sectPr w:rsidR="004D7A3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DCE" w:rsidRDefault="00EA7DCE" w:rsidP="00BC6FDD">
      <w:pPr>
        <w:spacing w:after="0" w:line="240" w:lineRule="auto"/>
      </w:pPr>
      <w:r>
        <w:separator/>
      </w:r>
    </w:p>
  </w:endnote>
  <w:endnote w:type="continuationSeparator" w:id="0">
    <w:p w:rsidR="00EA7DCE" w:rsidRDefault="00EA7DCE" w:rsidP="00BC6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DCE" w:rsidRDefault="00EA7DCE" w:rsidP="00BC6FDD">
      <w:pPr>
        <w:spacing w:after="0" w:line="240" w:lineRule="auto"/>
      </w:pPr>
      <w:r>
        <w:separator/>
      </w:r>
    </w:p>
  </w:footnote>
  <w:footnote w:type="continuationSeparator" w:id="0">
    <w:p w:rsidR="00EA7DCE" w:rsidRDefault="00EA7DCE" w:rsidP="00BC6FDD">
      <w:pPr>
        <w:spacing w:after="0" w:line="240" w:lineRule="auto"/>
      </w:pPr>
      <w:r>
        <w:continuationSeparator/>
      </w:r>
    </w:p>
  </w:footnote>
  <w:footnote w:id="1">
    <w:p w:rsidR="00BC6FDD" w:rsidRDefault="00BC6FDD" w:rsidP="00BC6FDD">
      <w:pPr>
        <w:autoSpaceDE w:val="0"/>
        <w:autoSpaceDN w:val="0"/>
        <w:adjustRightInd w:val="0"/>
        <w:spacing w:after="0" w:line="240" w:lineRule="auto"/>
      </w:pPr>
      <w:r>
        <w:rPr>
          <w:rStyle w:val="Lbjegyzet-hivatkozs"/>
        </w:rPr>
        <w:footnoteRef/>
      </w:r>
      <w:r>
        <w:t xml:space="preserve"> </w:t>
      </w:r>
      <w:r>
        <w:rPr>
          <w:rFonts w:ascii="CIDFont+F1" w:hAnsi="CIDFont+F1" w:cs="CIDFont+F1"/>
          <w:sz w:val="20"/>
          <w:szCs w:val="20"/>
        </w:rPr>
        <w:t xml:space="preserve">A kedvezményezett települések besorolásáról és a besorolás feltételrendszeréről szóló 105/2015. (IV. 23.)Korm. rendelet és mellékletei alapján. </w:t>
      </w:r>
      <w:hyperlink r:id="rId1" w:history="1">
        <w:r w:rsidRPr="00C66F50">
          <w:rPr>
            <w:rStyle w:val="Hiperhivatkozs"/>
            <w:rFonts w:ascii="CIDFont+F1" w:hAnsi="CIDFont+F1" w:cs="CIDFont+F1"/>
            <w:sz w:val="20"/>
            <w:szCs w:val="20"/>
          </w:rPr>
          <w:t>https://net.jogtar.hu/jogszabaly?docid=A1500105.KOR</w:t>
        </w:r>
      </w:hyperlink>
      <w:r>
        <w:rPr>
          <w:rFonts w:ascii="CIDFont+F1" w:hAnsi="CIDFont+F1" w:cs="CIDFont+F1"/>
          <w:sz w:val="20"/>
          <w:szCs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28E" w:rsidRDefault="00EA7DCE">
    <w:pPr>
      <w:pStyle w:val="lfej"/>
    </w:pPr>
  </w:p>
  <w:tbl>
    <w:tblPr>
      <w:tblStyle w:val="Rcsostblzat"/>
      <w:tblW w:w="10740" w:type="dxa"/>
      <w:tblInd w:w="-709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6"/>
      <w:gridCol w:w="6228"/>
      <w:gridCol w:w="2136"/>
    </w:tblGrid>
    <w:tr w:rsidR="00DC3DBA" w:rsidTr="00113934">
      <w:tc>
        <w:tcPr>
          <w:tcW w:w="2149" w:type="dxa"/>
        </w:tcPr>
        <w:p w:rsidR="002C328E" w:rsidRDefault="00AA1D0D" w:rsidP="00113934">
          <w:pPr>
            <w:pStyle w:val="lfej"/>
            <w:jc w:val="center"/>
          </w:pPr>
          <w:r w:rsidRPr="00DC3DBA">
            <w:rPr>
              <w:noProof/>
              <w:lang w:eastAsia="hu-HU"/>
            </w:rPr>
            <w:drawing>
              <wp:inline distT="0" distB="0" distL="0" distR="0" wp14:anchorId="6C3286DE" wp14:editId="696CF4CC">
                <wp:extent cx="1362075" cy="1362075"/>
                <wp:effectExtent l="0" t="0" r="9525" b="9525"/>
                <wp:docPr id="1" name="Kép 1" descr="C:\Users\Gál-Berey Csilla\Desktop\bmszc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ál-Berey Csilla\Desktop\bmszc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075" cy="136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55" w:type="dxa"/>
        </w:tcPr>
        <w:p w:rsidR="002C328E" w:rsidRDefault="00EA7DCE" w:rsidP="00113934">
          <w:pPr>
            <w:pStyle w:val="lfej"/>
            <w:jc w:val="center"/>
            <w:rPr>
              <w:rStyle w:val="Kiemels2"/>
              <w:rFonts w:cs="Arial"/>
              <w:bdr w:val="none" w:sz="0" w:space="0" w:color="auto" w:frame="1"/>
              <w:shd w:val="clear" w:color="auto" w:fill="FFFFFF"/>
            </w:rPr>
          </w:pPr>
        </w:p>
        <w:p w:rsidR="002130A0" w:rsidRPr="00A52BEE" w:rsidRDefault="00AA1D0D" w:rsidP="002130A0">
          <w:pPr>
            <w:pStyle w:val="lfej"/>
            <w:jc w:val="center"/>
            <w:rPr>
              <w:rStyle w:val="Kiemels2"/>
              <w:rFonts w:cs="Arial"/>
              <w:bdr w:val="none" w:sz="0" w:space="0" w:color="auto" w:frame="1"/>
              <w:shd w:val="clear" w:color="auto" w:fill="FFFFFF"/>
            </w:rPr>
          </w:pPr>
          <w:r w:rsidRPr="00A52BEE">
            <w:rPr>
              <w:rStyle w:val="Kiemels2"/>
              <w:rFonts w:cs="Arial"/>
              <w:bdr w:val="none" w:sz="0" w:space="0" w:color="auto" w:frame="1"/>
              <w:shd w:val="clear" w:color="auto" w:fill="FFFFFF"/>
            </w:rPr>
            <w:t>Budapesti Műszaki Szakképzési Centrum</w:t>
          </w:r>
          <w:r>
            <w:rPr>
              <w:rStyle w:val="Kiemels2"/>
              <w:rFonts w:cs="Arial"/>
              <w:bdr w:val="none" w:sz="0" w:space="0" w:color="auto" w:frame="1"/>
              <w:shd w:val="clear" w:color="auto" w:fill="FFFFFF"/>
            </w:rPr>
            <w:t xml:space="preserve"> 203058</w:t>
          </w:r>
        </w:p>
        <w:p w:rsidR="002130A0" w:rsidRDefault="00AA1D0D" w:rsidP="002130A0">
          <w:pPr>
            <w:pStyle w:val="lfej"/>
            <w:jc w:val="center"/>
            <w:rPr>
              <w:rFonts w:cs="Arial"/>
              <w:shd w:val="clear" w:color="auto" w:fill="FFFFFF"/>
            </w:rPr>
          </w:pPr>
          <w:r>
            <w:rPr>
              <w:rFonts w:cs="Arial"/>
              <w:shd w:val="clear" w:color="auto" w:fill="FFFFFF"/>
            </w:rPr>
            <w:t>Petrik Lajos Két Tanítási Nyelvű Vegyipari Környezetvédelmi és Informatikai Szakgimnáziuma</w:t>
          </w:r>
        </w:p>
        <w:p w:rsidR="002C328E" w:rsidRPr="00A52BEE" w:rsidRDefault="00AA1D0D" w:rsidP="00113934">
          <w:pPr>
            <w:pStyle w:val="lfej"/>
            <w:jc w:val="center"/>
            <w:rPr>
              <w:rFonts w:cs="Arial"/>
              <w:shd w:val="clear" w:color="auto" w:fill="FFFFFF"/>
            </w:rPr>
          </w:pPr>
          <w:r>
            <w:rPr>
              <w:rFonts w:cs="Arial"/>
              <w:shd w:val="clear" w:color="auto" w:fill="FFFFFF"/>
            </w:rPr>
            <w:t>1146 Budapest, Thököly út 48-54.</w:t>
          </w:r>
        </w:p>
        <w:p w:rsidR="002C328E" w:rsidRPr="00F8590D" w:rsidRDefault="00AA1D0D" w:rsidP="00113934">
          <w:pPr>
            <w:pStyle w:val="lfej"/>
            <w:jc w:val="center"/>
            <w:rPr>
              <w:rFonts w:cs="Arial"/>
              <w:shd w:val="clear" w:color="auto" w:fill="FFFFFF"/>
            </w:rPr>
          </w:pPr>
          <w:r>
            <w:rPr>
              <w:rFonts w:cs="Arial"/>
              <w:shd w:val="clear" w:color="auto" w:fill="FFFFFF"/>
            </w:rPr>
            <w:t xml:space="preserve">Tel: +36 1 343 4810; </w:t>
          </w:r>
          <w:r w:rsidRPr="00A52BEE">
            <w:rPr>
              <w:rFonts w:cs="Arial"/>
              <w:shd w:val="clear" w:color="auto" w:fill="FFFFFF"/>
            </w:rPr>
            <w:t xml:space="preserve">FAX: </w:t>
          </w:r>
          <w:r>
            <w:rPr>
              <w:rFonts w:cs="Arial"/>
              <w:shd w:val="clear" w:color="auto" w:fill="FFFFFF"/>
            </w:rPr>
            <w:t>+36 343 6036</w:t>
          </w:r>
          <w:r w:rsidRPr="00A52BEE">
            <w:rPr>
              <w:rFonts w:cs="Arial"/>
            </w:rPr>
            <w:br/>
          </w:r>
          <w:r>
            <w:rPr>
              <w:rFonts w:cs="Arial"/>
              <w:shd w:val="clear" w:color="auto" w:fill="FFFFFF"/>
            </w:rPr>
            <w:t>Email: titkarsag@petrik.hu</w:t>
          </w:r>
          <w:r>
            <w:t>;</w:t>
          </w:r>
          <w:r w:rsidRPr="00B96CF4">
            <w:rPr>
              <w:rFonts w:cs="Arial"/>
              <w:shd w:val="clear" w:color="auto" w:fill="FFFFFF"/>
            </w:rPr>
            <w:t xml:space="preserve"> Internet: </w:t>
          </w:r>
          <w:r>
            <w:rPr>
              <w:rFonts w:cs="Arial"/>
              <w:shd w:val="clear" w:color="auto" w:fill="FFFFFF"/>
            </w:rPr>
            <w:t>www.petrik.hu</w:t>
          </w:r>
        </w:p>
        <w:p w:rsidR="002C328E" w:rsidRDefault="00EA7DCE" w:rsidP="00113934">
          <w:pPr>
            <w:pStyle w:val="lfej"/>
          </w:pPr>
        </w:p>
      </w:tc>
      <w:tc>
        <w:tcPr>
          <w:tcW w:w="2136" w:type="dxa"/>
        </w:tcPr>
        <w:p w:rsidR="002C328E" w:rsidRDefault="00AA1D0D" w:rsidP="00113934">
          <w:pPr>
            <w:pStyle w:val="lfej"/>
            <w:jc w:val="center"/>
            <w:rPr>
              <w:rStyle w:val="Kiemels2"/>
              <w:rFonts w:cs="Arial"/>
              <w:bdr w:val="none" w:sz="0" w:space="0" w:color="auto" w:frame="1"/>
              <w:shd w:val="clear" w:color="auto" w:fill="FFFFFF"/>
            </w:rPr>
          </w:pPr>
          <w:r>
            <w:rPr>
              <w:noProof/>
              <w:lang w:eastAsia="hu-HU"/>
            </w:rPr>
            <w:drawing>
              <wp:inline distT="0" distB="0" distL="0" distR="0" wp14:anchorId="13F82395" wp14:editId="3179CD11">
                <wp:extent cx="1219200" cy="1219200"/>
                <wp:effectExtent l="0" t="0" r="0" b="0"/>
                <wp:docPr id="2" name="Kép 2" descr="I:\arculati kézikönyv\ARCULAT\LOGO\PETRIK1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:\arculati kézikönyv\ARCULAT\LOGO\PETRIK14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8797" cy="12187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C328E" w:rsidRDefault="00EA7DCE" w:rsidP="002C328E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3073AB"/>
    <w:multiLevelType w:val="hybridMultilevel"/>
    <w:tmpl w:val="67A82430"/>
    <w:lvl w:ilvl="0" w:tplc="040E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3DB806C4"/>
    <w:multiLevelType w:val="hybridMultilevel"/>
    <w:tmpl w:val="839EBA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FDD"/>
    <w:rsid w:val="000F171D"/>
    <w:rsid w:val="003920B7"/>
    <w:rsid w:val="004D7A3A"/>
    <w:rsid w:val="00AA1D0D"/>
    <w:rsid w:val="00B36282"/>
    <w:rsid w:val="00BC6FDD"/>
    <w:rsid w:val="00DA1DFA"/>
    <w:rsid w:val="00EA7DCE"/>
    <w:rsid w:val="00F4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5946FE-D36B-451A-9C59-585C1BFD0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C6FDD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C6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C6FDD"/>
  </w:style>
  <w:style w:type="table" w:styleId="Rcsostblzat">
    <w:name w:val="Table Grid"/>
    <w:basedOn w:val="Normltblzat"/>
    <w:uiPriority w:val="59"/>
    <w:rsid w:val="00BC6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2">
    <w:name w:val="Strong"/>
    <w:basedOn w:val="Bekezdsalapbettpusa"/>
    <w:uiPriority w:val="22"/>
    <w:qFormat/>
    <w:rsid w:val="00BC6FDD"/>
    <w:rPr>
      <w:b/>
      <w:bCs/>
    </w:rPr>
  </w:style>
  <w:style w:type="paragraph" w:styleId="Listaszerbekezds">
    <w:name w:val="List Paragraph"/>
    <w:basedOn w:val="Norml"/>
    <w:uiPriority w:val="34"/>
    <w:qFormat/>
    <w:rsid w:val="00BC6FDD"/>
    <w:pPr>
      <w:spacing w:after="160" w:line="259" w:lineRule="auto"/>
      <w:ind w:left="720"/>
      <w:contextualSpacing/>
    </w:pPr>
  </w:style>
  <w:style w:type="character" w:styleId="Lbjegyzet-hivatkozs">
    <w:name w:val="footnote reference"/>
    <w:basedOn w:val="Bekezdsalapbettpusa"/>
    <w:uiPriority w:val="99"/>
    <w:semiHidden/>
    <w:unhideWhenUsed/>
    <w:rsid w:val="00BC6FDD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BC6F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net.jogtar.hu/jogszabaly?docid=A1500105.KO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365</Words>
  <Characters>2523</Characters>
  <Application>Microsoft Office Word</Application>
  <DocSecurity>0</DocSecurity>
  <Lines>21</Lines>
  <Paragraphs>5</Paragraphs>
  <ScaleCrop>false</ScaleCrop>
  <Company/>
  <LinksUpToDate>false</LinksUpToDate>
  <CharactersWithSpaces>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Ádám Szolnok</dc:creator>
  <cp:keywords/>
  <dc:description/>
  <cp:lastModifiedBy>Ádám Szolnok</cp:lastModifiedBy>
  <cp:revision>6</cp:revision>
  <dcterms:created xsi:type="dcterms:W3CDTF">2020-02-24T14:12:00Z</dcterms:created>
  <dcterms:modified xsi:type="dcterms:W3CDTF">2021-12-15T12:30:00Z</dcterms:modified>
</cp:coreProperties>
</file>