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079"/>
        <w:gridCol w:w="1417"/>
        <w:gridCol w:w="2035"/>
        <w:gridCol w:w="9356"/>
      </w:tblGrid>
      <w:tr w:rsidR="00222634" w:rsidRPr="005714DE" w:rsidTr="00222634">
        <w:tc>
          <w:tcPr>
            <w:tcW w:w="1079" w:type="dxa"/>
          </w:tcPr>
          <w:p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2035" w:type="dxa"/>
          </w:tcPr>
          <w:p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356" w:type="dxa"/>
          </w:tcPr>
          <w:p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222634" w:rsidRPr="005714DE" w:rsidTr="00222634">
        <w:tc>
          <w:tcPr>
            <w:tcW w:w="1079" w:type="dxa"/>
          </w:tcPr>
          <w:p w:rsidR="00222634" w:rsidRPr="005714DE" w:rsidRDefault="009F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417" w:type="dxa"/>
          </w:tcPr>
          <w:p w:rsidR="00222634" w:rsidRPr="005714DE" w:rsidRDefault="009F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Kémia angol nyelven</w:t>
            </w:r>
          </w:p>
        </w:tc>
        <w:tc>
          <w:tcPr>
            <w:tcW w:w="2035" w:type="dxa"/>
          </w:tcPr>
          <w:p w:rsidR="00222634" w:rsidRPr="005714DE" w:rsidRDefault="009F0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Barabás Gergő</w:t>
            </w:r>
          </w:p>
        </w:tc>
        <w:tc>
          <w:tcPr>
            <w:tcW w:w="9356" w:type="dxa"/>
          </w:tcPr>
          <w:p w:rsidR="009F09B8" w:rsidRDefault="009F09B8" w:rsidP="009F09B8">
            <w:pPr>
              <w:pStyle w:val="Listaszerbekezds"/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F09B8">
              <w:rPr>
                <w:rFonts w:ascii="Arial" w:hAnsi="Arial" w:cs="Arial"/>
                <w:sz w:val="24"/>
                <w:szCs w:val="24"/>
              </w:rPr>
              <w:t>Oxigéntartalmú, összetett funkciós csoportot tartalmazó szerves vegyületek:</w:t>
            </w:r>
          </w:p>
          <w:p w:rsidR="009F09B8" w:rsidRDefault="009F09B8" w:rsidP="009F09B8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karbonsavak (hangyasav, ecetsav) és tulajdonságaik</w:t>
            </w:r>
          </w:p>
          <w:p w:rsidR="009F09B8" w:rsidRDefault="009F09B8" w:rsidP="006E13D3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észterek</w:t>
            </w:r>
            <w:r w:rsidR="006E13D3">
              <w:rPr>
                <w:rFonts w:ascii="Arial" w:hAnsi="Arial" w:cs="Arial"/>
                <w:sz w:val="24"/>
                <w:szCs w:val="24"/>
              </w:rPr>
              <w:t xml:space="preserve"> (etil-acetát, </w:t>
            </w:r>
            <w:proofErr w:type="spellStart"/>
            <w:r w:rsidR="006E13D3">
              <w:rPr>
                <w:rFonts w:ascii="Arial" w:hAnsi="Arial" w:cs="Arial"/>
                <w:sz w:val="24"/>
                <w:szCs w:val="24"/>
              </w:rPr>
              <w:t>gyümölcsészterek</w:t>
            </w:r>
            <w:proofErr w:type="spellEnd"/>
            <w:r w:rsidR="006E13D3">
              <w:rPr>
                <w:rFonts w:ascii="Arial" w:hAnsi="Arial" w:cs="Arial"/>
                <w:sz w:val="24"/>
                <w:szCs w:val="24"/>
              </w:rPr>
              <w:t>, trigliceridek)</w:t>
            </w:r>
          </w:p>
          <w:p w:rsidR="006E13D3" w:rsidRDefault="006E13D3" w:rsidP="006E13D3">
            <w:pPr>
              <w:pStyle w:val="Listaszerbekezds"/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Nitrogéntartalmú szerves vegyületek</w:t>
            </w:r>
          </w:p>
          <w:p w:rsidR="006E13D3" w:rsidRDefault="006E13D3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aminok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</w:t>
            </w:r>
            <w:r w:rsidRPr="005472FE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-C</w:t>
            </w:r>
            <w:r w:rsidRPr="005472FE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aminok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E13D3" w:rsidRDefault="006E13D3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amidok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formamid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acetamid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karbamid)</w:t>
            </w:r>
          </w:p>
          <w:p w:rsidR="006E13D3" w:rsidRDefault="006E13D3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aminosavak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glicin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3F60D1">
              <w:rPr>
                <w:rFonts w:ascii="Arial" w:hAnsi="Arial" w:cs="Arial"/>
                <w:sz w:val="24"/>
                <w:szCs w:val="24"/>
              </w:rPr>
              <w:t xml:space="preserve"> és fehérjék</w:t>
            </w:r>
          </w:p>
          <w:p w:rsidR="006E13D3" w:rsidRDefault="006E13D3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heteroaromások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(piridin,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pirimidin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pirrol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imidazol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purin)</w:t>
            </w:r>
          </w:p>
          <w:p w:rsidR="005472FE" w:rsidRDefault="005472FE" w:rsidP="006E13D3">
            <w:pPr>
              <w:pStyle w:val="Listaszerbekezds"/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Szénhidrátok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csoportosítás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szénatomszám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oxocsoport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helyzete szerint) és általános jellemzés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monoszacharidok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(glükóz, fruktóz,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ribóz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dezoxiribóz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diszacharidok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(maltóz,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cellobióz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szacharóz, laktóz)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poliszacharidok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(cellulóz, keményítő)</w:t>
            </w:r>
          </w:p>
          <w:p w:rsidR="005472FE" w:rsidRDefault="005472FE" w:rsidP="006E13D3">
            <w:pPr>
              <w:pStyle w:val="Listaszerbekezds"/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Nukleinsavak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felépítés, jelentőség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DNS és RNS</w:t>
            </w:r>
          </w:p>
          <w:p w:rsidR="005472FE" w:rsidRDefault="005472FE" w:rsidP="006E13D3">
            <w:pPr>
              <w:pStyle w:val="Listaszerbekezds"/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Műanyagok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PE, PP, PS, PVC, PTFE</w:t>
            </w:r>
            <w:r w:rsidR="00DF4513">
              <w:rPr>
                <w:rFonts w:ascii="Arial" w:hAnsi="Arial" w:cs="Arial"/>
                <w:sz w:val="24"/>
                <w:szCs w:val="24"/>
              </w:rPr>
              <w:t>, PMMA</w:t>
            </w:r>
          </w:p>
          <w:p w:rsidR="005472FE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nejlon, PET</w:t>
            </w:r>
            <w:r w:rsidR="00DF4513">
              <w:rPr>
                <w:rFonts w:ascii="Arial" w:hAnsi="Arial" w:cs="Arial"/>
                <w:sz w:val="24"/>
                <w:szCs w:val="24"/>
              </w:rPr>
              <w:t>, bakelit</w:t>
            </w:r>
          </w:p>
          <w:p w:rsidR="005472FE" w:rsidRPr="006E13D3" w:rsidRDefault="005472FE" w:rsidP="005472FE">
            <w:pPr>
              <w:pStyle w:val="Listaszerbekezds"/>
              <w:keepNext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kaucsuk és gumi, cellulózalapú műanyagok</w:t>
            </w:r>
          </w:p>
        </w:tc>
      </w:tr>
    </w:tbl>
    <w:p w:rsidR="00C318FC" w:rsidRDefault="00C318FC">
      <w:pPr>
        <w:sectPr w:rsidR="00C318FC" w:rsidSect="00DE717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51"/>
        <w:gridCol w:w="3969"/>
        <w:gridCol w:w="3969"/>
        <w:gridCol w:w="3969"/>
      </w:tblGrid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4274AB" w:rsidRDefault="00907838" w:rsidP="00675414">
            <w:pPr>
              <w:spacing w:before="120" w:after="120"/>
              <w:rPr>
                <w:b/>
              </w:rPr>
            </w:pPr>
            <w:proofErr w:type="spellStart"/>
            <w:r w:rsidRPr="004274AB">
              <w:rPr>
                <w:b/>
              </w:rPr>
              <w:t>Ethyl</w:t>
            </w:r>
            <w:proofErr w:type="spellEnd"/>
            <w:r w:rsidRPr="004274AB">
              <w:rPr>
                <w:b/>
              </w:rPr>
              <w:t xml:space="preserve"> </w:t>
            </w:r>
            <w:proofErr w:type="spellStart"/>
            <w:r w:rsidRPr="004274AB">
              <w:rPr>
                <w:b/>
              </w:rPr>
              <w:t>alcohol</w:t>
            </w:r>
            <w:proofErr w:type="spellEnd"/>
          </w:p>
        </w:tc>
        <w:tc>
          <w:tcPr>
            <w:tcW w:w="3969" w:type="dxa"/>
          </w:tcPr>
          <w:p w:rsidR="00907838" w:rsidRPr="004274AB" w:rsidRDefault="00907838" w:rsidP="00675414">
            <w:pPr>
              <w:spacing w:before="120" w:after="120"/>
              <w:rPr>
                <w:b/>
              </w:rPr>
            </w:pPr>
            <w:proofErr w:type="spellStart"/>
            <w:r w:rsidRPr="004274AB">
              <w:rPr>
                <w:b/>
              </w:rPr>
              <w:t>Carbolic</w:t>
            </w:r>
            <w:proofErr w:type="spellEnd"/>
            <w:r w:rsidRPr="004274AB">
              <w:rPr>
                <w:b/>
              </w:rPr>
              <w:t xml:space="preserve"> </w:t>
            </w:r>
            <w:proofErr w:type="spellStart"/>
            <w:r w:rsidRPr="004274AB">
              <w:rPr>
                <w:b/>
              </w:rPr>
              <w:t>acid</w:t>
            </w:r>
            <w:proofErr w:type="spellEnd"/>
          </w:p>
        </w:tc>
        <w:tc>
          <w:tcPr>
            <w:tcW w:w="3969" w:type="dxa"/>
          </w:tcPr>
          <w:p w:rsidR="00907838" w:rsidRPr="004274AB" w:rsidRDefault="00907838" w:rsidP="00675414">
            <w:pPr>
              <w:spacing w:before="120" w:after="120"/>
              <w:rPr>
                <w:b/>
              </w:rPr>
            </w:pPr>
            <w:proofErr w:type="spellStart"/>
            <w:r w:rsidRPr="004274AB">
              <w:rPr>
                <w:b/>
              </w:rPr>
              <w:t>Acetic</w:t>
            </w:r>
            <w:proofErr w:type="spellEnd"/>
            <w:r w:rsidRPr="004274AB">
              <w:rPr>
                <w:b/>
              </w:rPr>
              <w:t xml:space="preserve"> </w:t>
            </w:r>
            <w:proofErr w:type="spellStart"/>
            <w:r w:rsidRPr="004274AB">
              <w:rPr>
                <w:b/>
              </w:rPr>
              <w:t>acid</w:t>
            </w:r>
            <w:proofErr w:type="spellEnd"/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Structural</w:t>
            </w:r>
            <w:proofErr w:type="spellEnd"/>
            <w:r w:rsidRPr="002B76E0">
              <w:t xml:space="preserve"> formula</w:t>
            </w: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Systematic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name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r w:rsidRPr="002B76E0">
              <w:t xml:space="preserve">The pH of </w:t>
            </w:r>
            <w:proofErr w:type="spellStart"/>
            <w:r w:rsidRPr="002B76E0">
              <w:t>its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aqueous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solution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Reaction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with</w:t>
            </w:r>
            <w:proofErr w:type="spellEnd"/>
            <w:r w:rsidRPr="002B76E0">
              <w:t xml:space="preserve"> baking </w:t>
            </w:r>
            <w:proofErr w:type="spellStart"/>
            <w:r w:rsidRPr="002B76E0">
              <w:t>soda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Reaction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with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water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Reaction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with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soda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lye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Reaction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with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sodium</w:t>
            </w:r>
            <w:proofErr w:type="spellEnd"/>
            <w:r w:rsidRPr="002B76E0">
              <w:t xml:space="preserve"> </w:t>
            </w: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  <w:tr w:rsidR="00907838" w:rsidRPr="002B76E0" w:rsidTr="00675414">
        <w:tc>
          <w:tcPr>
            <w:tcW w:w="2651" w:type="dxa"/>
          </w:tcPr>
          <w:p w:rsidR="00907838" w:rsidRPr="002B76E0" w:rsidRDefault="00907838" w:rsidP="00675414">
            <w:pPr>
              <w:spacing w:before="120" w:after="120"/>
            </w:pPr>
            <w:proofErr w:type="spellStart"/>
            <w:r w:rsidRPr="002B76E0">
              <w:t>Name</w:t>
            </w:r>
            <w:proofErr w:type="spellEnd"/>
            <w:r w:rsidRPr="002B76E0">
              <w:t xml:space="preserve"> of </w:t>
            </w:r>
            <w:proofErr w:type="spellStart"/>
            <w:r w:rsidRPr="002B76E0">
              <w:t>organic</w:t>
            </w:r>
            <w:proofErr w:type="spellEnd"/>
            <w:r w:rsidRPr="002B76E0">
              <w:t xml:space="preserve"> </w:t>
            </w:r>
            <w:proofErr w:type="spellStart"/>
            <w:r w:rsidRPr="002B76E0">
              <w:t>product</w:t>
            </w:r>
            <w:proofErr w:type="spellEnd"/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  <w:tc>
          <w:tcPr>
            <w:tcW w:w="3969" w:type="dxa"/>
          </w:tcPr>
          <w:p w:rsidR="00907838" w:rsidRPr="002B76E0" w:rsidRDefault="00907838" w:rsidP="00675414">
            <w:pPr>
              <w:spacing w:before="120" w:after="120"/>
            </w:pPr>
          </w:p>
        </w:tc>
      </w:tr>
    </w:tbl>
    <w:p w:rsidR="00907838" w:rsidRDefault="00907838" w:rsidP="00907838"/>
    <w:p w:rsidR="00907838" w:rsidRDefault="00907838" w:rsidP="00907838">
      <w:pPr>
        <w:sectPr w:rsidR="00907838" w:rsidSect="004274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  <w:r w:rsidRPr="00250F4D">
        <w:rPr>
          <w:rFonts w:ascii="Calibri" w:hAnsi="Calibri" w:cs="Arial"/>
          <w:noProof/>
          <w:lang w:eastAsia="hu-HU"/>
        </w:rPr>
        <w:lastRenderedPageBreak/>
        <w:drawing>
          <wp:inline distT="0" distB="0" distL="0" distR="0" wp14:anchorId="046ED094" wp14:editId="2A4469D3">
            <wp:extent cx="2922270" cy="3598782"/>
            <wp:effectExtent l="19050" t="0" r="0" b="0"/>
            <wp:docPr id="52" name="Kép 2" descr="k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03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2" r="42520" b="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35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38" w:rsidRDefault="00907838" w:rsidP="00907838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 xml:space="preserve"># </w:t>
      </w:r>
      <w:proofErr w:type="spellStart"/>
      <w:r>
        <w:rPr>
          <w:rFonts w:ascii="Calibri" w:hAnsi="Calibri" w:cs="Arial"/>
        </w:rPr>
        <w:t>What</w:t>
      </w:r>
      <w:proofErr w:type="spellEnd"/>
      <w:r>
        <w:rPr>
          <w:rFonts w:ascii="Calibri" w:hAnsi="Calibri" w:cs="Arial"/>
        </w:rPr>
        <w:t xml:space="preserve"> is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BP of </w:t>
      </w:r>
      <w:proofErr w:type="spellStart"/>
      <w:r>
        <w:rPr>
          <w:rFonts w:ascii="Calibri" w:hAnsi="Calibri" w:cs="Arial"/>
        </w:rPr>
        <w:t>carboxylic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acid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like</w:t>
      </w:r>
      <w:proofErr w:type="spellEnd"/>
      <w:r>
        <w:rPr>
          <w:rFonts w:ascii="Calibri" w:hAnsi="Calibri" w:cs="Arial"/>
        </w:rPr>
        <w:t xml:space="preserve">? </w:t>
      </w:r>
      <w:r w:rsidRPr="00931955">
        <w:rPr>
          <w:rFonts w:ascii="Calibri" w:hAnsi="Calibri" w:cs="Arial"/>
          <w:sz w:val="20"/>
          <w:szCs w:val="20"/>
        </w:rPr>
        <w:t>(</w:t>
      </w:r>
      <w:proofErr w:type="spellStart"/>
      <w:r w:rsidRPr="00931955">
        <w:rPr>
          <w:rFonts w:ascii="Calibri" w:hAnsi="Calibri" w:cs="Arial"/>
          <w:sz w:val="20"/>
          <w:szCs w:val="20"/>
        </w:rPr>
        <w:t>Compared</w:t>
      </w:r>
      <w:proofErr w:type="spellEnd"/>
      <w:r w:rsidRPr="0093195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931955">
        <w:rPr>
          <w:rFonts w:ascii="Calibri" w:hAnsi="Calibri" w:cs="Arial"/>
          <w:sz w:val="20"/>
          <w:szCs w:val="20"/>
        </w:rPr>
        <w:t>to</w:t>
      </w:r>
      <w:proofErr w:type="spellEnd"/>
      <w:r w:rsidRPr="0093195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931955">
        <w:rPr>
          <w:rFonts w:ascii="Calibri" w:hAnsi="Calibri" w:cs="Arial"/>
          <w:sz w:val="20"/>
          <w:szCs w:val="20"/>
        </w:rPr>
        <w:t>monovalent</w:t>
      </w:r>
      <w:proofErr w:type="spellEnd"/>
      <w:r w:rsidRPr="0093195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931955">
        <w:rPr>
          <w:rFonts w:ascii="Calibri" w:hAnsi="Calibri" w:cs="Arial"/>
          <w:sz w:val="20"/>
          <w:szCs w:val="20"/>
        </w:rPr>
        <w:t>compounds</w:t>
      </w:r>
      <w:proofErr w:type="spellEnd"/>
      <w:r w:rsidRPr="00931955">
        <w:rPr>
          <w:rFonts w:ascii="Calibri" w:hAnsi="Calibri" w:cs="Arial"/>
          <w:sz w:val="20"/>
          <w:szCs w:val="20"/>
        </w:rPr>
        <w:t>.)</w:t>
      </w:r>
    </w:p>
    <w:p w:rsidR="00907838" w:rsidRDefault="00907838" w:rsidP="00907838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# </w:t>
      </w:r>
      <w:proofErr w:type="spellStart"/>
      <w:r>
        <w:rPr>
          <w:rFonts w:ascii="Calibri" w:hAnsi="Calibri" w:cs="Arial"/>
        </w:rPr>
        <w:t>What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enables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glycol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get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ahead</w:t>
      </w:r>
      <w:proofErr w:type="spellEnd"/>
      <w:r>
        <w:rPr>
          <w:rFonts w:ascii="Calibri" w:hAnsi="Calibri" w:cs="Arial"/>
        </w:rPr>
        <w:t xml:space="preserve"> of </w:t>
      </w:r>
      <w:proofErr w:type="spellStart"/>
      <w:r>
        <w:rPr>
          <w:rFonts w:ascii="Calibri" w:hAnsi="Calibri" w:cs="Arial"/>
        </w:rPr>
        <w:t>acetic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acid</w:t>
      </w:r>
      <w:proofErr w:type="spellEnd"/>
      <w:r>
        <w:rPr>
          <w:rFonts w:ascii="Calibri" w:hAnsi="Calibri" w:cs="Arial"/>
        </w:rPr>
        <w:t>.</w:t>
      </w: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# </w:t>
      </w:r>
      <w:proofErr w:type="spellStart"/>
      <w:r>
        <w:rPr>
          <w:rFonts w:ascii="Calibri" w:hAnsi="Calibri" w:cs="Arial"/>
        </w:rPr>
        <w:t>Where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you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expect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BP of </w:t>
      </w:r>
      <w:proofErr w:type="spellStart"/>
      <w:r>
        <w:rPr>
          <w:rFonts w:ascii="Calibri" w:hAnsi="Calibri" w:cs="Arial"/>
        </w:rPr>
        <w:t>esters</w:t>
      </w:r>
      <w:proofErr w:type="spellEnd"/>
      <w:r>
        <w:rPr>
          <w:rFonts w:ascii="Calibri" w:hAnsi="Calibri" w:cs="Arial"/>
        </w:rPr>
        <w:t>?</w:t>
      </w: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</w:p>
    <w:p w:rsidR="00907838" w:rsidRDefault="00907838" w:rsidP="00907838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#</w:t>
      </w:r>
      <w:proofErr w:type="spellStart"/>
      <w:r>
        <w:rPr>
          <w:rFonts w:ascii="Calibri" w:hAnsi="Calibri" w:cs="Arial"/>
        </w:rPr>
        <w:t>Give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formula of </w:t>
      </w:r>
      <w:proofErr w:type="spellStart"/>
      <w:r>
        <w:rPr>
          <w:rFonts w:ascii="Calibri" w:hAnsi="Calibri" w:cs="Arial"/>
        </w:rPr>
        <w:t>the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ester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suitable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for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comparison</w:t>
      </w:r>
      <w:proofErr w:type="spellEnd"/>
      <w:r>
        <w:rPr>
          <w:rFonts w:ascii="Calibri" w:hAnsi="Calibri" w:cs="Arial"/>
        </w:rPr>
        <w:t>.</w:t>
      </w:r>
    </w:p>
    <w:p w:rsidR="00907838" w:rsidRDefault="00907838" w:rsidP="00907838">
      <w:r>
        <w:br w:type="column"/>
      </w:r>
      <w:proofErr w:type="spellStart"/>
      <w:r>
        <w:t>Compare</w:t>
      </w:r>
      <w:proofErr w:type="spellEnd"/>
      <w:r>
        <w:t xml:space="preserve"> </w:t>
      </w:r>
      <w:proofErr w:type="spellStart"/>
      <w:r w:rsidRPr="004274AB">
        <w:rPr>
          <w:b/>
        </w:rPr>
        <w:t>acetic</w:t>
      </w:r>
      <w:proofErr w:type="spellEnd"/>
      <w:r w:rsidRPr="004274AB">
        <w:rPr>
          <w:b/>
        </w:rPr>
        <w:t xml:space="preserve"> and </w:t>
      </w:r>
      <w:proofErr w:type="spellStart"/>
      <w:r w:rsidRPr="004274AB">
        <w:rPr>
          <w:b/>
        </w:rPr>
        <w:t>formic</w:t>
      </w:r>
      <w:proofErr w:type="spellEnd"/>
      <w:r w:rsidRPr="004274AB">
        <w:rPr>
          <w:b/>
        </w:rPr>
        <w:t xml:space="preserve"> </w:t>
      </w:r>
      <w:proofErr w:type="spellStart"/>
      <w:r w:rsidRPr="004274AB">
        <w:rPr>
          <w:b/>
        </w:rPr>
        <w:t>acid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hints. (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>)</w:t>
      </w:r>
    </w:p>
    <w:p w:rsidR="00907838" w:rsidRDefault="00907838" w:rsidP="00907838">
      <w:pPr>
        <w:spacing w:after="120"/>
      </w:pPr>
      <w:r>
        <w:t>1.</w:t>
      </w:r>
      <w:r>
        <w:tab/>
      </w:r>
      <w:proofErr w:type="spellStart"/>
      <w:r>
        <w:t>acetates</w:t>
      </w:r>
      <w:proofErr w:type="spellEnd"/>
    </w:p>
    <w:p w:rsidR="00907838" w:rsidRDefault="00907838" w:rsidP="00907838">
      <w:pPr>
        <w:spacing w:after="120"/>
      </w:pPr>
      <w:r>
        <w:t>2.</w:t>
      </w:r>
      <w:r>
        <w:tab/>
      </w:r>
      <w:proofErr w:type="spellStart"/>
      <w:r>
        <w:t>Buffering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solvent</w:t>
      </w:r>
      <w:proofErr w:type="spellEnd"/>
    </w:p>
    <w:p w:rsidR="00907838" w:rsidRDefault="00907838" w:rsidP="00907838">
      <w:pPr>
        <w:spacing w:after="120"/>
      </w:pPr>
      <w:r>
        <w:t>3.</w:t>
      </w:r>
      <w:r>
        <w:tab/>
      </w:r>
      <w:proofErr w:type="spellStart"/>
      <w:r>
        <w:t>Common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bee and </w:t>
      </w:r>
      <w:proofErr w:type="spellStart"/>
      <w:r>
        <w:t>ant</w:t>
      </w:r>
      <w:proofErr w:type="spellEnd"/>
      <w:r>
        <w:t xml:space="preserve"> </w:t>
      </w:r>
      <w:proofErr w:type="spellStart"/>
      <w:r>
        <w:t>venom</w:t>
      </w:r>
      <w:proofErr w:type="spellEnd"/>
    </w:p>
    <w:p w:rsidR="00907838" w:rsidRDefault="00907838" w:rsidP="00907838">
      <w:pPr>
        <w:spacing w:after="120"/>
      </w:pPr>
      <w:r>
        <w:t>4.</w:t>
      </w:r>
      <w:r>
        <w:tab/>
      </w:r>
      <w:proofErr w:type="spellStart"/>
      <w:r>
        <w:t>distinctive</w:t>
      </w:r>
      <w:proofErr w:type="spellEnd"/>
      <w:r>
        <w:t xml:space="preserve"> </w:t>
      </w:r>
      <w:proofErr w:type="spellStart"/>
      <w:r>
        <w:t>sour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and </w:t>
      </w:r>
      <w:proofErr w:type="spellStart"/>
      <w:r>
        <w:t>pungent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</w:t>
      </w:r>
    </w:p>
    <w:p w:rsidR="00907838" w:rsidRDefault="00907838" w:rsidP="00907838">
      <w:pPr>
        <w:spacing w:after="120"/>
      </w:pPr>
      <w:r>
        <w:t>5.</w:t>
      </w:r>
      <w:r>
        <w:tab/>
      </w:r>
      <w:proofErr w:type="spellStart"/>
      <w:r>
        <w:t>ethanoates</w:t>
      </w:r>
      <w:proofErr w:type="spellEnd"/>
    </w:p>
    <w:p w:rsidR="00907838" w:rsidRDefault="00907838" w:rsidP="00907838">
      <w:pPr>
        <w:spacing w:after="120"/>
      </w:pPr>
      <w:r>
        <w:t>6.</w:t>
      </w:r>
      <w:r>
        <w:tab/>
      </w:r>
      <w:proofErr w:type="spellStart"/>
      <w:r>
        <w:t>formiates</w:t>
      </w:r>
      <w:proofErr w:type="spellEnd"/>
    </w:p>
    <w:p w:rsidR="00907838" w:rsidRDefault="00907838" w:rsidP="00907838">
      <w:pPr>
        <w:spacing w:after="120"/>
      </w:pPr>
      <w:r>
        <w:t>7.</w:t>
      </w:r>
      <w:r>
        <w:tab/>
      </w:r>
      <w:proofErr w:type="spellStart"/>
      <w:r>
        <w:t>heater</w:t>
      </w:r>
      <w:proofErr w:type="spellEnd"/>
      <w:r>
        <w:t xml:space="preserve"> </w:t>
      </w:r>
      <w:proofErr w:type="spellStart"/>
      <w:r>
        <w:t>pillows</w:t>
      </w:r>
      <w:proofErr w:type="spellEnd"/>
    </w:p>
    <w:p w:rsidR="00907838" w:rsidRDefault="00907838" w:rsidP="00907838">
      <w:pPr>
        <w:spacing w:after="120"/>
      </w:pPr>
      <w:r>
        <w:t>8.</w:t>
      </w:r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oxidised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 test</w:t>
      </w:r>
    </w:p>
    <w:p w:rsidR="00907838" w:rsidRDefault="00907838" w:rsidP="00907838">
      <w:pPr>
        <w:spacing w:after="120"/>
      </w:pPr>
      <w:r>
        <w:t>9.</w:t>
      </w:r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show </w:t>
      </w:r>
      <w:proofErr w:type="spellStart"/>
      <w:r>
        <w:t>aldehyde</w:t>
      </w:r>
      <w:proofErr w:type="spellEnd"/>
      <w:r>
        <w:t xml:space="preserve"> </w:t>
      </w:r>
      <w:proofErr w:type="spellStart"/>
      <w:r>
        <w:t>behaviour</w:t>
      </w:r>
      <w:proofErr w:type="spellEnd"/>
    </w:p>
    <w:p w:rsidR="00907838" w:rsidRDefault="00907838" w:rsidP="00907838">
      <w:pPr>
        <w:spacing w:after="120"/>
      </w:pPr>
      <w:r>
        <w:t>10.</w:t>
      </w:r>
      <w:r>
        <w:tab/>
        <w:t xml:space="preserve">lead </w:t>
      </w:r>
      <w:proofErr w:type="spellStart"/>
      <w:r>
        <w:t>sugar</w:t>
      </w:r>
      <w:proofErr w:type="spellEnd"/>
    </w:p>
    <w:p w:rsidR="00907838" w:rsidRDefault="00907838" w:rsidP="00907838">
      <w:pPr>
        <w:spacing w:after="120"/>
      </w:pPr>
      <w:r>
        <w:t>11.</w:t>
      </w:r>
      <w:r>
        <w:tab/>
      </w:r>
      <w:proofErr w:type="spellStart"/>
      <w:r>
        <w:t>Liquid</w:t>
      </w:r>
      <w:proofErr w:type="spellEnd"/>
      <w:r>
        <w:t xml:space="preserve"> of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pungent</w:t>
      </w:r>
      <w:proofErr w:type="spellEnd"/>
      <w:r>
        <w:t xml:space="preserve"> </w:t>
      </w:r>
      <w:proofErr w:type="spellStart"/>
      <w:r>
        <w:t>penetrating</w:t>
      </w:r>
      <w:proofErr w:type="spellEnd"/>
      <w:r>
        <w:t xml:space="preserve"> </w:t>
      </w:r>
      <w:proofErr w:type="spellStart"/>
      <w:r>
        <w:t>odour</w:t>
      </w:r>
      <w:proofErr w:type="spellEnd"/>
    </w:p>
    <w:p w:rsidR="00907838" w:rsidRDefault="00907838" w:rsidP="00907838">
      <w:pPr>
        <w:spacing w:after="120"/>
      </w:pPr>
      <w:r>
        <w:t>12.</w:t>
      </w:r>
      <w:r>
        <w:tab/>
      </w:r>
      <w:proofErr w:type="spellStart"/>
      <w:r>
        <w:t>Liquid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water-free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: </w:t>
      </w:r>
      <w:proofErr w:type="spellStart"/>
      <w:proofErr w:type="gramStart"/>
      <w:r>
        <w:t>glacial</w:t>
      </w:r>
      <w:proofErr w:type="spellEnd"/>
      <w:r>
        <w:t xml:space="preserve"> …</w:t>
      </w:r>
      <w:proofErr w:type="gramEnd"/>
      <w:r>
        <w:t xml:space="preserve">……… </w:t>
      </w:r>
      <w:proofErr w:type="spellStart"/>
      <w:r>
        <w:t>acid</w:t>
      </w:r>
      <w:proofErr w:type="spellEnd"/>
      <w:r>
        <w:t xml:space="preserve"> is </w:t>
      </w:r>
      <w:proofErr w:type="spellStart"/>
      <w:r>
        <w:t>solid</w:t>
      </w:r>
      <w:proofErr w:type="spellEnd"/>
    </w:p>
    <w:p w:rsidR="00907838" w:rsidRDefault="00907838" w:rsidP="00907838">
      <w:pPr>
        <w:spacing w:after="120"/>
      </w:pPr>
      <w:r>
        <w:t>13.</w:t>
      </w:r>
      <w:r>
        <w:tab/>
      </w:r>
      <w:proofErr w:type="spellStart"/>
      <w:r>
        <w:t>methanoates</w:t>
      </w:r>
      <w:proofErr w:type="spellEnd"/>
    </w:p>
    <w:p w:rsidR="00907838" w:rsidRDefault="00907838" w:rsidP="00907838">
      <w:pPr>
        <w:spacing w:after="120"/>
      </w:pPr>
      <w:r>
        <w:t>14.</w:t>
      </w:r>
      <w:r>
        <w:tab/>
      </w:r>
      <w:proofErr w:type="spellStart"/>
      <w:r>
        <w:t>Possible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bromine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907838" w:rsidRDefault="00907838" w:rsidP="00907838">
      <w:pPr>
        <w:spacing w:after="120"/>
      </w:pPr>
      <w:r>
        <w:t>15.</w:t>
      </w:r>
      <w:r>
        <w:tab/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(</w:t>
      </w:r>
      <w:proofErr w:type="spellStart"/>
      <w:r>
        <w:t>drug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cellulose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)</w:t>
      </w:r>
    </w:p>
    <w:p w:rsidR="00907838" w:rsidRDefault="00907838" w:rsidP="00907838">
      <w:pPr>
        <w:spacing w:after="120"/>
      </w:pPr>
      <w:r>
        <w:t>16.</w:t>
      </w:r>
      <w:r>
        <w:tab/>
      </w:r>
      <w:proofErr w:type="spellStart"/>
      <w:r>
        <w:t>reaction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soda</w:t>
      </w:r>
      <w:proofErr w:type="spellEnd"/>
      <w:r>
        <w:t xml:space="preserve"> </w:t>
      </w:r>
      <w:proofErr w:type="spellStart"/>
      <w:r>
        <w:t>lye</w:t>
      </w:r>
      <w:proofErr w:type="spellEnd"/>
    </w:p>
    <w:p w:rsidR="00907838" w:rsidRDefault="00907838" w:rsidP="00907838">
      <w:pPr>
        <w:spacing w:after="120"/>
      </w:pPr>
      <w:r>
        <w:t>17.</w:t>
      </w:r>
      <w:r>
        <w:tab/>
      </w:r>
      <w:proofErr w:type="spellStart"/>
      <w:r>
        <w:t>reaction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sodium</w:t>
      </w:r>
      <w:proofErr w:type="spellEnd"/>
    </w:p>
    <w:p w:rsidR="00907838" w:rsidRDefault="00907838" w:rsidP="00907838">
      <w:pPr>
        <w:spacing w:after="120"/>
      </w:pPr>
      <w:r>
        <w:t>18.</w:t>
      </w:r>
      <w:r>
        <w:tab/>
      </w:r>
      <w:proofErr w:type="spellStart"/>
      <w:r>
        <w:t>reaction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hydroxide</w:t>
      </w:r>
      <w:proofErr w:type="spellEnd"/>
    </w:p>
    <w:p w:rsidR="00907838" w:rsidRDefault="00907838" w:rsidP="00907838">
      <w:pPr>
        <w:spacing w:after="120"/>
      </w:pPr>
      <w:r>
        <w:t>19.</w:t>
      </w:r>
      <w:r>
        <w:tab/>
      </w:r>
      <w:proofErr w:type="spellStart"/>
      <w:r>
        <w:t>reaction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907838" w:rsidRDefault="00907838" w:rsidP="00907838">
      <w:pPr>
        <w:spacing w:after="120"/>
      </w:pPr>
      <w:r>
        <w:t>20.</w:t>
      </w:r>
      <w:r>
        <w:tab/>
      </w:r>
      <w:proofErr w:type="spellStart"/>
      <w:r>
        <w:t>Simplest</w:t>
      </w:r>
      <w:proofErr w:type="spellEnd"/>
      <w:r>
        <w:t xml:space="preserve"> of </w:t>
      </w:r>
      <w:proofErr w:type="spellStart"/>
      <w:r>
        <w:t>all</w:t>
      </w:r>
      <w:proofErr w:type="spellEnd"/>
    </w:p>
    <w:p w:rsidR="00907838" w:rsidRDefault="00907838" w:rsidP="00907838">
      <w:pPr>
        <w:spacing w:after="120"/>
      </w:pPr>
      <w:r>
        <w:t>21.</w:t>
      </w:r>
      <w:r>
        <w:tab/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rheumatism</w:t>
      </w:r>
      <w:proofErr w:type="spellEnd"/>
    </w:p>
    <w:p w:rsidR="00907838" w:rsidRDefault="00907838" w:rsidP="00907838">
      <w:pPr>
        <w:spacing w:after="120"/>
      </w:pPr>
      <w:r>
        <w:t>22.</w:t>
      </w:r>
      <w:r>
        <w:tab/>
      </w:r>
      <w:proofErr w:type="spellStart"/>
      <w:r>
        <w:t>Vinegar</w:t>
      </w:r>
      <w:proofErr w:type="spellEnd"/>
      <w:r>
        <w:t xml:space="preserve"> is a </w:t>
      </w:r>
      <w:proofErr w:type="spellStart"/>
      <w:r>
        <w:t>dilute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of </w:t>
      </w:r>
      <w:proofErr w:type="spellStart"/>
      <w:r>
        <w:t>it</w:t>
      </w:r>
      <w:proofErr w:type="spellEnd"/>
    </w:p>
    <w:p w:rsidR="00907838" w:rsidRDefault="00907838">
      <w:r>
        <w:br w:type="page"/>
      </w:r>
    </w:p>
    <w:p w:rsidR="00907838" w:rsidRPr="002F7F12" w:rsidRDefault="00907838" w:rsidP="00907838">
      <w:pPr>
        <w:jc w:val="center"/>
        <w:rPr>
          <w:b/>
          <w:lang w:val="en-GB"/>
        </w:rPr>
      </w:pPr>
      <w:r w:rsidRPr="002F7F12">
        <w:rPr>
          <w:b/>
          <w:lang w:val="en-GB"/>
        </w:rPr>
        <w:lastRenderedPageBreak/>
        <w:t>Revision on N-containing compounds</w:t>
      </w:r>
    </w:p>
    <w:p w:rsidR="00907838" w:rsidRDefault="00907838" w:rsidP="00907838">
      <w:pPr>
        <w:rPr>
          <w:lang w:val="en-GB"/>
        </w:rPr>
      </w:pPr>
      <w:r w:rsidRPr="002F7F12">
        <w:rPr>
          <w:b/>
          <w:lang w:val="en-GB"/>
        </w:rPr>
        <w:t>[1.]</w:t>
      </w:r>
      <w:r w:rsidRPr="008D5D13">
        <w:rPr>
          <w:lang w:val="en-GB"/>
        </w:rPr>
        <w:t xml:space="preserve"> Name the following compounds</w:t>
      </w:r>
      <w:r>
        <w:rPr>
          <w:lang w:val="en-GB"/>
        </w:rPr>
        <w:t>. Circle their functional groups and name them.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907838" w:rsidTr="00675414">
        <w:tc>
          <w:tcPr>
            <w:tcW w:w="1833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>
              <w:object w:dxaOrig="1155" w:dyaOrig="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45.6pt" o:ole="">
                  <v:imagedata r:id="rId6" o:title=""/>
                </v:shape>
                <o:OLEObject Type="Embed" ProgID="ACD.ChemSketch.20" ShapeID="_x0000_i1025" DrawAspect="Content" ObjectID="_1782024577" r:id="rId7"/>
              </w:object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b) </w:t>
            </w:r>
            <w:r>
              <w:object w:dxaOrig="1141" w:dyaOrig="976">
                <v:shape id="_x0000_i1026" type="#_x0000_t75" style="width:57pt;height:48.6pt" o:ole="">
                  <v:imagedata r:id="rId8" o:title=""/>
                </v:shape>
                <o:OLEObject Type="Embed" ProgID="ACD.ChemSketch.20" ShapeID="_x0000_i1026" DrawAspect="Content" ObjectID="_1782024578" r:id="rId9"/>
              </w:object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c) </w:t>
            </w:r>
            <w:r>
              <w:object w:dxaOrig="1561" w:dyaOrig="1081">
                <v:shape id="_x0000_i1027" type="#_x0000_t75" style="width:77.95pt;height:54pt" o:ole="">
                  <v:imagedata r:id="rId10" o:title=""/>
                </v:shape>
                <o:OLEObject Type="Embed" ProgID="ACD.ChemSketch.20" ShapeID="_x0000_i1027" DrawAspect="Content" ObjectID="_1782024579" r:id="rId11"/>
              </w:object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d) </w:t>
            </w:r>
            <w:r>
              <w:object w:dxaOrig="751" w:dyaOrig="1260">
                <v:shape id="_x0000_i1028" type="#_x0000_t75" style="width:37.8pt;height:63pt" o:ole="">
                  <v:imagedata r:id="rId12" o:title=""/>
                </v:shape>
                <o:OLEObject Type="Embed" ProgID="ACD.ChemSketch.20" ShapeID="_x0000_i1028" DrawAspect="Content" ObjectID="_1782024580" r:id="rId13"/>
              </w:object>
            </w:r>
          </w:p>
        </w:tc>
      </w:tr>
    </w:tbl>
    <w:p w:rsidR="00907838" w:rsidRDefault="00907838" w:rsidP="00907838">
      <w:pPr>
        <w:rPr>
          <w:lang w:val="en-GB"/>
        </w:rPr>
      </w:pPr>
      <w:r>
        <w:rPr>
          <w:lang w:val="en-GB"/>
        </w:rPr>
        <w:t>Names:</w:t>
      </w:r>
    </w:p>
    <w:p w:rsidR="00907838" w:rsidRDefault="00907838" w:rsidP="00907838">
      <w:pPr>
        <w:rPr>
          <w:lang w:val="en-GB"/>
        </w:rPr>
      </w:pPr>
    </w:p>
    <w:p w:rsidR="00907838" w:rsidRDefault="00907838" w:rsidP="00907838">
      <w:pPr>
        <w:rPr>
          <w:lang w:val="en-GB"/>
        </w:rPr>
      </w:pPr>
      <w:r>
        <w:rPr>
          <w:lang w:val="en-GB"/>
        </w:rPr>
        <w:t>Functional group:</w:t>
      </w:r>
    </w:p>
    <w:p w:rsidR="00907838" w:rsidRDefault="00907838" w:rsidP="00907838">
      <w:pPr>
        <w:rPr>
          <w:lang w:val="en-GB"/>
        </w:rPr>
      </w:pPr>
    </w:p>
    <w:p w:rsidR="00907838" w:rsidRDefault="00907838" w:rsidP="00907838">
      <w:pPr>
        <w:rPr>
          <w:lang w:val="en-GB"/>
        </w:rPr>
      </w:pPr>
      <w:r w:rsidRPr="002F7F12">
        <w:rPr>
          <w:b/>
          <w:lang w:val="en-GB"/>
        </w:rPr>
        <w:t>[2.]</w:t>
      </w:r>
      <w:r>
        <w:rPr>
          <w:lang w:val="en-GB"/>
        </w:rPr>
        <w:t xml:space="preserve"> Give the reaction equation and name the products.</w:t>
      </w:r>
    </w:p>
    <w:p w:rsidR="00907838" w:rsidRDefault="00907838" w:rsidP="00907838">
      <w:pPr>
        <w:rPr>
          <w:lang w:val="en-GB"/>
        </w:rPr>
      </w:pPr>
      <w:r>
        <w:rPr>
          <w:lang w:val="en-GB"/>
        </w:rPr>
        <w:t xml:space="preserve">a) </w:t>
      </w:r>
      <w:proofErr w:type="gramStart"/>
      <w:r>
        <w:rPr>
          <w:lang w:val="en-GB"/>
        </w:rPr>
        <w:t>methyl</w:t>
      </w:r>
      <w:proofErr w:type="gramEnd"/>
      <w:r>
        <w:rPr>
          <w:lang w:val="en-GB"/>
        </w:rPr>
        <w:t xml:space="preserve"> amine + water:</w:t>
      </w:r>
    </w:p>
    <w:p w:rsidR="00907838" w:rsidRDefault="00907838" w:rsidP="00907838">
      <w:pPr>
        <w:rPr>
          <w:lang w:val="en-GB"/>
        </w:rPr>
      </w:pPr>
    </w:p>
    <w:p w:rsidR="00907838" w:rsidRDefault="00907838" w:rsidP="00907838">
      <w:pPr>
        <w:rPr>
          <w:lang w:val="en-GB"/>
        </w:rPr>
      </w:pPr>
      <w:proofErr w:type="gramStart"/>
      <w:r>
        <w:rPr>
          <w:lang w:val="en-GB"/>
        </w:rPr>
        <w:t>pH</w:t>
      </w:r>
      <w:proofErr w:type="gramEnd"/>
      <w:r>
        <w:rPr>
          <w:lang w:val="en-GB"/>
        </w:rPr>
        <w:t xml:space="preserve"> of the solution:</w:t>
      </w:r>
    </w:p>
    <w:p w:rsidR="00907838" w:rsidRDefault="00907838" w:rsidP="00907838">
      <w:pPr>
        <w:rPr>
          <w:lang w:val="en-GB"/>
        </w:rPr>
      </w:pPr>
      <w:r>
        <w:rPr>
          <w:lang w:val="en-GB"/>
        </w:rPr>
        <w:t xml:space="preserve">b) </w:t>
      </w:r>
      <w:proofErr w:type="gramStart"/>
      <w:r>
        <w:rPr>
          <w:lang w:val="en-GB"/>
        </w:rPr>
        <w:t>methyl</w:t>
      </w:r>
      <w:proofErr w:type="gramEnd"/>
      <w:r>
        <w:rPr>
          <w:lang w:val="en-GB"/>
        </w:rPr>
        <w:t xml:space="preserve"> amine + hydrochloric acid:</w:t>
      </w:r>
    </w:p>
    <w:p w:rsidR="00907838" w:rsidRDefault="00907838" w:rsidP="00907838">
      <w:pPr>
        <w:rPr>
          <w:lang w:val="en-GB"/>
        </w:rPr>
      </w:pPr>
    </w:p>
    <w:p w:rsidR="00907838" w:rsidRDefault="00907838" w:rsidP="00907838">
      <w:pPr>
        <w:rPr>
          <w:lang w:val="en-GB"/>
        </w:rPr>
      </w:pPr>
      <w:r w:rsidRPr="002F7F12">
        <w:rPr>
          <w:b/>
          <w:lang w:val="en-GB"/>
        </w:rPr>
        <w:t>[3.]</w:t>
      </w:r>
      <w:r>
        <w:rPr>
          <w:lang w:val="en-GB"/>
        </w:rPr>
        <w:t xml:space="preserve"> Name the compounds and circle the amide group.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1738"/>
        <w:gridCol w:w="2166"/>
        <w:gridCol w:w="1716"/>
      </w:tblGrid>
      <w:tr w:rsidR="00907838" w:rsidTr="00675414">
        <w:tc>
          <w:tcPr>
            <w:tcW w:w="1833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>
              <w:rPr>
                <w:noProof/>
                <w:lang w:eastAsia="hu-HU"/>
              </w:rPr>
              <w:drawing>
                <wp:inline distT="0" distB="0" distL="0" distR="0" wp14:anchorId="111E5B22" wp14:editId="549AEDA2">
                  <wp:extent cx="848876" cy="731520"/>
                  <wp:effectExtent l="0" t="0" r="889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rmami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51" cy="7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B) </w:t>
            </w:r>
            <w:r>
              <w:rPr>
                <w:noProof/>
                <w:lang w:eastAsia="hu-HU"/>
              </w:rPr>
              <w:drawing>
                <wp:inline distT="0" distB="0" distL="0" distR="0" wp14:anchorId="569B483A" wp14:editId="1E2EB3E3">
                  <wp:extent cx="875357" cy="800100"/>
                  <wp:effectExtent l="0" t="0" r="127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-methylmethanami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00" cy="81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C) </w:t>
            </w:r>
            <w:r>
              <w:rPr>
                <w:noProof/>
                <w:lang w:eastAsia="hu-HU"/>
              </w:rPr>
              <w:drawing>
                <wp:inline distT="0" distB="0" distL="0" distR="0" wp14:anchorId="00B7C4A4" wp14:editId="24FF6B65">
                  <wp:extent cx="1234440" cy="800916"/>
                  <wp:effectExtent l="0" t="0" r="381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N-dimethylpropanamid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425" cy="81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907838" w:rsidRDefault="00907838" w:rsidP="00675414">
            <w:pPr>
              <w:rPr>
                <w:lang w:val="en-GB"/>
              </w:rPr>
            </w:pPr>
            <w:r>
              <w:rPr>
                <w:lang w:val="en-GB"/>
              </w:rPr>
              <w:t xml:space="preserve">D) </w:t>
            </w:r>
            <w:r>
              <w:rPr>
                <w:noProof/>
                <w:lang w:eastAsia="hu-HU"/>
              </w:rPr>
              <w:drawing>
                <wp:inline distT="0" distB="0" distL="0" distR="0" wp14:anchorId="75C7D4C9" wp14:editId="0E3B1939">
                  <wp:extent cx="843198" cy="624840"/>
                  <wp:effectExtent l="0" t="0" r="0" b="381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re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38" cy="64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838" w:rsidRDefault="00907838" w:rsidP="00907838">
      <w:pPr>
        <w:rPr>
          <w:lang w:val="en-GB"/>
        </w:rPr>
      </w:pPr>
      <w:r>
        <w:rPr>
          <w:lang w:val="en-GB"/>
        </w:rPr>
        <w:br w:type="column"/>
        <w:t>Classify the compounds:</w:t>
      </w:r>
    </w:p>
    <w:p w:rsidR="00907838" w:rsidRDefault="00907838" w:rsidP="00907838">
      <w:pPr>
        <w:pStyle w:val="Listaszerbekezds"/>
        <w:numPr>
          <w:ilvl w:val="1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primary:</w:t>
      </w:r>
    </w:p>
    <w:p w:rsidR="00907838" w:rsidRDefault="00907838" w:rsidP="00907838">
      <w:pPr>
        <w:pStyle w:val="Listaszerbekezds"/>
        <w:numPr>
          <w:ilvl w:val="1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secondary:</w:t>
      </w:r>
    </w:p>
    <w:p w:rsidR="00907838" w:rsidRDefault="00907838" w:rsidP="00907838">
      <w:pPr>
        <w:pStyle w:val="Listaszerbekezds"/>
        <w:numPr>
          <w:ilvl w:val="1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tertiary:</w:t>
      </w:r>
    </w:p>
    <w:p w:rsidR="00907838" w:rsidRDefault="00907838" w:rsidP="00907838">
      <w:pPr>
        <w:pStyle w:val="Listaszerbekezds"/>
        <w:numPr>
          <w:ilvl w:val="0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Which ones can form H bonds?</w:t>
      </w:r>
    </w:p>
    <w:p w:rsidR="00907838" w:rsidRDefault="00907838" w:rsidP="00907838">
      <w:pPr>
        <w:pStyle w:val="Listaszerbekezds"/>
        <w:numPr>
          <w:ilvl w:val="0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Which ones are solid at STP?</w:t>
      </w:r>
    </w:p>
    <w:p w:rsidR="00907838" w:rsidRDefault="00907838" w:rsidP="00907838">
      <w:pPr>
        <w:pStyle w:val="Listaszerbekezds"/>
        <w:numPr>
          <w:ilvl w:val="0"/>
          <w:numId w:val="3"/>
        </w:numPr>
        <w:spacing w:after="120" w:line="259" w:lineRule="auto"/>
        <w:ind w:hanging="357"/>
        <w:contextualSpacing w:val="0"/>
        <w:rPr>
          <w:lang w:val="en-GB"/>
        </w:rPr>
      </w:pPr>
      <w:r>
        <w:rPr>
          <w:lang w:val="en-GB"/>
        </w:rPr>
        <w:t>Give the formation equation of A):</w:t>
      </w:r>
    </w:p>
    <w:p w:rsidR="00907838" w:rsidRDefault="00907838" w:rsidP="00907838">
      <w:pPr>
        <w:spacing w:after="120"/>
        <w:rPr>
          <w:lang w:val="en-GB"/>
        </w:rPr>
      </w:pPr>
    </w:p>
    <w:p w:rsidR="00907838" w:rsidRDefault="00907838" w:rsidP="00907838">
      <w:pPr>
        <w:spacing w:after="120"/>
        <w:rPr>
          <w:lang w:val="en-GB"/>
        </w:rPr>
      </w:pPr>
    </w:p>
    <w:p w:rsidR="00907838" w:rsidRDefault="00907838" w:rsidP="00907838">
      <w:pPr>
        <w:spacing w:after="120"/>
        <w:rPr>
          <w:lang w:val="en-GB"/>
        </w:rPr>
      </w:pPr>
      <w:r w:rsidRPr="00181EF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4354AF" wp14:editId="0E14812A">
                <wp:simplePos x="0" y="0"/>
                <wp:positionH relativeFrom="column">
                  <wp:posOffset>2254885</wp:posOffset>
                </wp:positionH>
                <wp:positionV relativeFrom="paragraph">
                  <wp:posOffset>215900</wp:posOffset>
                </wp:positionV>
                <wp:extent cx="784860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38" w:rsidRDefault="00907838" w:rsidP="00907838">
                            <w:proofErr w:type="spellStart"/>
                            <w:r>
                              <w:t>pyridine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4354A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7.55pt;margin-top:17pt;width:6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" filled="f" stroked="f">
                <v:textbox style="mso-fit-shape-to-text:t">
                  <w:txbxContent>
                    <w:p w:rsidR="00907838" w:rsidRDefault="00907838" w:rsidP="00907838">
                      <w:proofErr w:type="spellStart"/>
                      <w:r>
                        <w:t>pyridine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7F12">
        <w:rPr>
          <w:b/>
          <w:lang w:val="en-GB"/>
        </w:rPr>
        <w:t>[4.]</w:t>
      </w:r>
      <w:r>
        <w:rPr>
          <w:lang w:val="en-GB"/>
        </w:rPr>
        <w:t xml:space="preserve"> Write the letters in the appropriate place.</w:t>
      </w:r>
    </w:p>
    <w:p w:rsidR="00907838" w:rsidRDefault="00907838" w:rsidP="00907838">
      <w:pPr>
        <w:spacing w:after="120"/>
        <w:rPr>
          <w:lang w:val="en-GB"/>
        </w:rPr>
      </w:pPr>
      <w:r w:rsidRPr="00181EF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ABD597" wp14:editId="322DD793">
                <wp:simplePos x="0" y="0"/>
                <wp:positionH relativeFrom="margin">
                  <wp:posOffset>9168130</wp:posOffset>
                </wp:positionH>
                <wp:positionV relativeFrom="paragraph">
                  <wp:posOffset>219710</wp:posOffset>
                </wp:positionV>
                <wp:extent cx="784860" cy="140462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38" w:rsidRDefault="00907838" w:rsidP="00907838">
                            <w:proofErr w:type="spellStart"/>
                            <w:r>
                              <w:t>pyrrole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BD597" id="_x0000_s1027" type="#_x0000_t202" style="position:absolute;margin-left:721.9pt;margin-top:17.3pt;width:61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" filled="f" stroked="f">
                <v:textbox style="mso-fit-shape-to-text:t">
                  <w:txbxContent>
                    <w:p w:rsidR="00907838" w:rsidRDefault="00907838" w:rsidP="00907838">
                      <w:proofErr w:type="spellStart"/>
                      <w:r>
                        <w:t>pyrrole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3F473" wp14:editId="49B5B5A5">
                <wp:simplePos x="0" y="0"/>
                <wp:positionH relativeFrom="column">
                  <wp:posOffset>3115945</wp:posOffset>
                </wp:positionH>
                <wp:positionV relativeFrom="paragraph">
                  <wp:posOffset>222250</wp:posOffset>
                </wp:positionV>
                <wp:extent cx="1569720" cy="922020"/>
                <wp:effectExtent l="0" t="0" r="11430" b="11430"/>
                <wp:wrapNone/>
                <wp:docPr id="7" name="Lekerekített 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92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7428" id="Lekerekített téglalap 7" o:spid="_x0000_s1026" style="position:absolute;margin-left:245.35pt;margin-top:17.5pt;width:123.6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5AEC" wp14:editId="1DDB03BA">
                <wp:simplePos x="0" y="0"/>
                <wp:positionH relativeFrom="column">
                  <wp:posOffset>2178685</wp:posOffset>
                </wp:positionH>
                <wp:positionV relativeFrom="paragraph">
                  <wp:posOffset>8890</wp:posOffset>
                </wp:positionV>
                <wp:extent cx="1569720" cy="922020"/>
                <wp:effectExtent l="0" t="0" r="11430" b="11430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92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B3D3B" id="Lekerekített téglalap 6" o:spid="_x0000_s1026" style="position:absolute;margin-left:171.55pt;margin-top:.7pt;width:123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" filled="f" strokecolor="black [3213]" strokeweight="2pt"/>
            </w:pict>
          </mc:Fallback>
        </mc:AlternateContent>
      </w:r>
      <w:r>
        <w:rPr>
          <w:lang w:val="en-GB"/>
        </w:rPr>
        <w:t>1. It has aromatic structure.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2. Its molecular formula is C</w:t>
      </w:r>
      <w:r>
        <w:rPr>
          <w:vertAlign w:val="subscript"/>
          <w:lang w:val="en-GB"/>
        </w:rPr>
        <w:t>5</w:t>
      </w:r>
      <w:r>
        <w:rPr>
          <w:lang w:val="en-GB"/>
        </w:rPr>
        <w:t>H</w:t>
      </w:r>
      <w:r>
        <w:rPr>
          <w:vertAlign w:val="subscript"/>
          <w:lang w:val="en-GB"/>
        </w:rPr>
        <w:t>5</w:t>
      </w:r>
      <w:r>
        <w:rPr>
          <w:lang w:val="en-GB"/>
        </w:rPr>
        <w:t>N.</w:t>
      </w:r>
    </w:p>
    <w:p w:rsidR="00907838" w:rsidRDefault="00907838" w:rsidP="00907838">
      <w:pPr>
        <w:spacing w:after="120"/>
        <w:rPr>
          <w:lang w:val="en-GB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AB0F0" wp14:editId="5ED2D422">
                <wp:simplePos x="0" y="0"/>
                <wp:positionH relativeFrom="column">
                  <wp:posOffset>2362200</wp:posOffset>
                </wp:positionH>
                <wp:positionV relativeFrom="paragraph">
                  <wp:posOffset>103505</wp:posOffset>
                </wp:positionV>
                <wp:extent cx="1569720" cy="922020"/>
                <wp:effectExtent l="0" t="0" r="11430" b="11430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92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B8D42" id="Lekerekített téglalap 8" o:spid="_x0000_s1026" style="position:absolute;margin-left:186pt;margin-top:8.15pt;width:123.6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" filled="f" strokecolor="black [3213]" strokeweight="2pt"/>
            </w:pict>
          </mc:Fallback>
        </mc:AlternateContent>
      </w:r>
      <w:r>
        <w:rPr>
          <w:lang w:val="en-GB"/>
        </w:rPr>
        <w:t>3. It can form H bonds.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4. It is liquid at STP.</w:t>
      </w:r>
    </w:p>
    <w:p w:rsidR="00907838" w:rsidRDefault="00907838" w:rsidP="00907838">
      <w:pPr>
        <w:spacing w:after="120"/>
        <w:rPr>
          <w:lang w:val="en-GB"/>
        </w:rPr>
      </w:pPr>
      <w:r w:rsidRPr="00181EFC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20FA63" wp14:editId="6132803B">
                <wp:simplePos x="0" y="0"/>
                <wp:positionH relativeFrom="column">
                  <wp:posOffset>2407285</wp:posOffset>
                </wp:positionH>
                <wp:positionV relativeFrom="paragraph">
                  <wp:posOffset>233045</wp:posOffset>
                </wp:positionV>
                <wp:extent cx="784860" cy="1404620"/>
                <wp:effectExtent l="0" t="0" r="0" b="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38" w:rsidRDefault="00907838" w:rsidP="00907838">
                            <w:proofErr w:type="spellStart"/>
                            <w:r>
                              <w:t>imidazole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0FA63" id="_x0000_s1028" type="#_x0000_t202" style="position:absolute;margin-left:189.55pt;margin-top:18.35pt;width:61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" filled="f" stroked="f">
                <v:textbox style="mso-fit-shape-to-text:t">
                  <w:txbxContent>
                    <w:p w:rsidR="00907838" w:rsidRDefault="00907838" w:rsidP="00907838">
                      <w:proofErr w:type="spellStart"/>
                      <w:r>
                        <w:t>imidazole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5. It is soluble in water.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6. It can act as an acid and as a base.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7. It builds up chlorophyll.</w:t>
      </w:r>
      <w:r w:rsidRPr="00181EFC">
        <w:rPr>
          <w:noProof/>
          <w:lang w:eastAsia="hu-HU"/>
        </w:rPr>
        <w:t xml:space="preserve"> 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8. It forms molecular lattice in solid state.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9. Its molecule is polar.</w:t>
      </w:r>
    </w:p>
    <w:p w:rsidR="00907838" w:rsidRDefault="00907838" w:rsidP="00907838">
      <w:pPr>
        <w:spacing w:after="120"/>
        <w:rPr>
          <w:lang w:val="en-GB"/>
        </w:rPr>
      </w:pPr>
      <w:r>
        <w:rPr>
          <w:lang w:val="en-GB"/>
        </w:rPr>
        <w:t>10. Its ring is built up by 5 atoms.</w:t>
      </w:r>
    </w:p>
    <w:p w:rsidR="00907838" w:rsidRDefault="00907838" w:rsidP="00907838">
      <w:pPr>
        <w:spacing w:after="120"/>
        <w:rPr>
          <w:lang w:val="en-GB"/>
        </w:rPr>
      </w:pPr>
      <w:r w:rsidRPr="002F7F12">
        <w:rPr>
          <w:b/>
          <w:lang w:val="en-GB"/>
        </w:rPr>
        <w:t>[5.]</w:t>
      </w:r>
      <w:r>
        <w:rPr>
          <w:lang w:val="en-GB"/>
        </w:rPr>
        <w:t xml:space="preserve"> Give the structure of the simplest amino acid. Name it.</w:t>
      </w:r>
    </w:p>
    <w:p w:rsidR="00907838" w:rsidRDefault="00907838" w:rsidP="00907838">
      <w:pPr>
        <w:spacing w:after="120"/>
        <w:rPr>
          <w:lang w:val="en-GB"/>
        </w:rPr>
      </w:pPr>
    </w:p>
    <w:p w:rsidR="00907838" w:rsidRDefault="00907838" w:rsidP="00907838">
      <w:pPr>
        <w:spacing w:after="120"/>
        <w:rPr>
          <w:lang w:val="en-GB"/>
        </w:rPr>
      </w:pPr>
    </w:p>
    <w:p w:rsidR="00BF028A" w:rsidRDefault="00907838" w:rsidP="00907838">
      <w:pPr>
        <w:spacing w:after="120"/>
        <w:rPr>
          <w:lang w:val="en-GB"/>
        </w:rPr>
        <w:sectPr w:rsidR="00BF028A" w:rsidSect="004274A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en-GB"/>
        </w:rPr>
        <w:t xml:space="preserve">What does </w:t>
      </w:r>
      <w:proofErr w:type="spellStart"/>
      <w:r>
        <w:rPr>
          <w:lang w:val="en-GB"/>
        </w:rPr>
        <w:t>zwitter</w:t>
      </w:r>
      <w:proofErr w:type="spellEnd"/>
      <w:r>
        <w:rPr>
          <w:lang w:val="en-GB"/>
        </w:rPr>
        <w:t xml:space="preserve"> ion mean? How is it formed?</w:t>
      </w:r>
    </w:p>
    <w:p w:rsidR="00BF028A" w:rsidRPr="008C5253" w:rsidRDefault="00BF028A" w:rsidP="00BF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D30434">
        <w:rPr>
          <w:b/>
          <w:i/>
          <w:sz w:val="36"/>
          <w:szCs w:val="36"/>
          <w:lang w:val="en-GB"/>
        </w:rPr>
        <w:t>Nucleic</w:t>
      </w:r>
      <w:r>
        <w:rPr>
          <w:sz w:val="24"/>
          <w:szCs w:val="24"/>
        </w:rPr>
        <w:t xml:space="preserve"> </w:t>
      </w:r>
      <w:r w:rsidRPr="000A2AB9">
        <w:rPr>
          <w:b/>
          <w:i/>
          <w:sz w:val="36"/>
          <w:szCs w:val="36"/>
          <w:lang w:val="en-GB"/>
        </w:rPr>
        <w:t>acids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19"/>
        <w:gridCol w:w="38"/>
        <w:gridCol w:w="1685"/>
        <w:gridCol w:w="1686"/>
        <w:gridCol w:w="1461"/>
        <w:gridCol w:w="149"/>
      </w:tblGrid>
      <w:tr w:rsidR="00BF028A" w:rsidRPr="008C5253" w:rsidTr="00675414">
        <w:tc>
          <w:tcPr>
            <w:tcW w:w="5019" w:type="dxa"/>
          </w:tcPr>
          <w:p w:rsidR="00BF028A" w:rsidRPr="008C5253" w:rsidRDefault="00BF028A" w:rsidP="00675414">
            <w:pPr>
              <w:jc w:val="center"/>
              <w:rPr>
                <w:sz w:val="24"/>
                <w:szCs w:val="24"/>
              </w:rPr>
            </w:pPr>
            <w:r w:rsidRPr="008C5253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D0A2F04" wp14:editId="7ABA6F36">
                  <wp:extent cx="2320105" cy="2506980"/>
                  <wp:effectExtent l="0" t="0" r="4445" b="7620"/>
                  <wp:docPr id="58" name="Kép 19" descr="dblhel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dblhel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544" cy="2515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gridSpan w:val="5"/>
          </w:tcPr>
          <w:p w:rsidR="00BF028A" w:rsidRPr="008C5253" w:rsidRDefault="00BF028A" w:rsidP="00675414">
            <w:pPr>
              <w:jc w:val="center"/>
              <w:rPr>
                <w:sz w:val="24"/>
                <w:szCs w:val="24"/>
              </w:rPr>
            </w:pPr>
            <w:r w:rsidRPr="008C5253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D4964C0" wp14:editId="63AAF696">
                  <wp:extent cx="2411680" cy="1287886"/>
                  <wp:effectExtent l="19050" t="0" r="7670" b="0"/>
                  <wp:docPr id="59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217" cy="128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28A" w:rsidRPr="008C5253" w:rsidRDefault="00BF028A" w:rsidP="00675414">
            <w:pPr>
              <w:jc w:val="center"/>
              <w:rPr>
                <w:sz w:val="24"/>
                <w:szCs w:val="24"/>
              </w:rPr>
            </w:pPr>
            <w:r w:rsidRPr="008C5253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0C2B45B" wp14:editId="388DD50F">
                  <wp:extent cx="2347415" cy="1237743"/>
                  <wp:effectExtent l="19050" t="0" r="0" b="0"/>
                  <wp:docPr id="60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758" cy="123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 w:val="restart"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  <w:r w:rsidRPr="008C5253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4337DA9" wp14:editId="366894BC">
                  <wp:extent cx="3029803" cy="4142096"/>
                  <wp:effectExtent l="0" t="0" r="0" b="11430"/>
                  <wp:docPr id="61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BF028A" w:rsidRPr="008C5253" w:rsidRDefault="00BF028A" w:rsidP="00675414">
            <w:proofErr w:type="spellStart"/>
            <w:r w:rsidRPr="008C5253">
              <w:t>Name</w:t>
            </w:r>
            <w:proofErr w:type="spellEnd"/>
          </w:p>
        </w:tc>
        <w:tc>
          <w:tcPr>
            <w:tcW w:w="1686" w:type="dxa"/>
            <w:shd w:val="clear" w:color="auto" w:fill="F2F2F2" w:themeFill="background1" w:themeFillShade="F2"/>
          </w:tcPr>
          <w:p w:rsidR="00BF028A" w:rsidRPr="008C5253" w:rsidRDefault="00BF028A" w:rsidP="00675414">
            <w:r w:rsidRPr="008C5253">
              <w:t>Formula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BF028A" w:rsidRPr="008C5253" w:rsidRDefault="00BF028A" w:rsidP="00675414">
            <w:proofErr w:type="spellStart"/>
            <w:r w:rsidRPr="008C5253">
              <w:t>Molar</w:t>
            </w:r>
            <w:proofErr w:type="spellEnd"/>
            <w:r w:rsidRPr="008C5253">
              <w:t xml:space="preserve"> </w:t>
            </w:r>
            <w:proofErr w:type="spellStart"/>
            <w:r w:rsidRPr="008C5253">
              <w:t>mass</w:t>
            </w:r>
            <w:proofErr w:type="spellEnd"/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F028A" w:rsidRPr="008C5253" w:rsidRDefault="00BF028A" w:rsidP="00675414">
            <w:proofErr w:type="spellStart"/>
            <w:r w:rsidRPr="008C5253">
              <w:t>Adenin</w:t>
            </w:r>
            <w:r>
              <w:t>e</w:t>
            </w:r>
            <w:proofErr w:type="spellEnd"/>
            <w:r w:rsidRPr="008C5253">
              <w:t xml:space="preserve"> (A)</w:t>
            </w:r>
          </w:p>
        </w:tc>
        <w:tc>
          <w:tcPr>
            <w:tcW w:w="1686" w:type="dxa"/>
          </w:tcPr>
          <w:p w:rsidR="00BF028A" w:rsidRPr="008C5253" w:rsidRDefault="00BF028A" w:rsidP="00675414">
            <w:r w:rsidRPr="008C5253">
              <w:t>C</w:t>
            </w:r>
            <w:r w:rsidRPr="008C5253">
              <w:rPr>
                <w:vertAlign w:val="subscript"/>
              </w:rPr>
              <w:t>5</w:t>
            </w:r>
            <w:r w:rsidRPr="008C5253">
              <w:t>H</w:t>
            </w:r>
            <w:r w:rsidRPr="008C5253">
              <w:rPr>
                <w:vertAlign w:val="subscript"/>
              </w:rPr>
              <w:t>5</w:t>
            </w:r>
            <w:r w:rsidRPr="008C5253">
              <w:t>N</w:t>
            </w:r>
            <w:r w:rsidRPr="008C5253">
              <w:rPr>
                <w:vertAlign w:val="subscript"/>
              </w:rPr>
              <w:t>5</w:t>
            </w:r>
          </w:p>
        </w:tc>
        <w:tc>
          <w:tcPr>
            <w:tcW w:w="1461" w:type="dxa"/>
          </w:tcPr>
          <w:p w:rsidR="00BF028A" w:rsidRPr="008C5253" w:rsidRDefault="00BF028A" w:rsidP="00675414">
            <w:r w:rsidRPr="008C5253">
              <w:t>135,13</w:t>
            </w:r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F028A" w:rsidRPr="008C5253" w:rsidRDefault="00BF028A" w:rsidP="00675414">
            <w:proofErr w:type="spellStart"/>
            <w:r>
              <w:t>Cytos</w:t>
            </w:r>
            <w:r w:rsidRPr="008C5253">
              <w:t>in</w:t>
            </w:r>
            <w:r>
              <w:t>e</w:t>
            </w:r>
            <w:proofErr w:type="spellEnd"/>
            <w:r w:rsidRPr="008C5253">
              <w:t xml:space="preserve"> (C)</w:t>
            </w:r>
          </w:p>
        </w:tc>
        <w:tc>
          <w:tcPr>
            <w:tcW w:w="1686" w:type="dxa"/>
          </w:tcPr>
          <w:p w:rsidR="00BF028A" w:rsidRPr="008C5253" w:rsidRDefault="00BF028A" w:rsidP="00675414">
            <w:r w:rsidRPr="008C5253">
              <w:t>C</w:t>
            </w:r>
            <w:r w:rsidRPr="008C5253">
              <w:rPr>
                <w:vertAlign w:val="subscript"/>
              </w:rPr>
              <w:t>4</w:t>
            </w:r>
            <w:r w:rsidRPr="008C5253">
              <w:t>H</w:t>
            </w:r>
            <w:r w:rsidRPr="008C5253">
              <w:rPr>
                <w:vertAlign w:val="subscript"/>
              </w:rPr>
              <w:t>5</w:t>
            </w:r>
            <w:r w:rsidRPr="008C5253">
              <w:t>N</w:t>
            </w:r>
            <w:r w:rsidRPr="008C5253">
              <w:rPr>
                <w:vertAlign w:val="subscript"/>
              </w:rPr>
              <w:t>3</w:t>
            </w:r>
            <w:r w:rsidRPr="008C5253">
              <w:t>O</w:t>
            </w:r>
          </w:p>
        </w:tc>
        <w:tc>
          <w:tcPr>
            <w:tcW w:w="1461" w:type="dxa"/>
          </w:tcPr>
          <w:p w:rsidR="00BF028A" w:rsidRPr="008C5253" w:rsidRDefault="00BF028A" w:rsidP="00675414">
            <w:r w:rsidRPr="008C5253">
              <w:t>111,10</w:t>
            </w:r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F028A" w:rsidRPr="008C5253" w:rsidRDefault="00BF028A" w:rsidP="00675414">
            <w:proofErr w:type="spellStart"/>
            <w:r w:rsidRPr="008C5253">
              <w:t>Uracil</w:t>
            </w:r>
            <w:proofErr w:type="spellEnd"/>
            <w:r w:rsidRPr="008C5253">
              <w:t xml:space="preserve"> (U)</w:t>
            </w:r>
          </w:p>
        </w:tc>
        <w:tc>
          <w:tcPr>
            <w:tcW w:w="1686" w:type="dxa"/>
          </w:tcPr>
          <w:p w:rsidR="00BF028A" w:rsidRPr="008C5253" w:rsidRDefault="00BF028A" w:rsidP="00675414">
            <w:r w:rsidRPr="008C5253">
              <w:t>C</w:t>
            </w:r>
            <w:r w:rsidRPr="008C5253">
              <w:rPr>
                <w:vertAlign w:val="subscript"/>
              </w:rPr>
              <w:t>4</w:t>
            </w:r>
            <w:r w:rsidRPr="008C5253">
              <w:t>H</w:t>
            </w:r>
            <w:r w:rsidRPr="008C5253">
              <w:rPr>
                <w:vertAlign w:val="subscript"/>
              </w:rPr>
              <w:t>4</w:t>
            </w:r>
            <w:r w:rsidRPr="008C5253">
              <w:t>N</w:t>
            </w:r>
            <w:r w:rsidRPr="008C5253">
              <w:rPr>
                <w:vertAlign w:val="subscript"/>
              </w:rPr>
              <w:t>2</w:t>
            </w:r>
            <w:r w:rsidRPr="008C5253">
              <w:t>O</w:t>
            </w:r>
            <w:r w:rsidRPr="008C5253">
              <w:rPr>
                <w:vertAlign w:val="subscript"/>
              </w:rPr>
              <w:t>2</w:t>
            </w:r>
          </w:p>
        </w:tc>
        <w:tc>
          <w:tcPr>
            <w:tcW w:w="1461" w:type="dxa"/>
          </w:tcPr>
          <w:p w:rsidR="00BF028A" w:rsidRPr="008C5253" w:rsidRDefault="00BF028A" w:rsidP="00675414">
            <w:r w:rsidRPr="008C5253">
              <w:t>112,09</w:t>
            </w:r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F028A" w:rsidRPr="008C5253" w:rsidRDefault="00BF028A" w:rsidP="00675414">
            <w:proofErr w:type="spellStart"/>
            <w:r w:rsidRPr="008C5253">
              <w:t>Guanin</w:t>
            </w:r>
            <w:r>
              <w:t>e</w:t>
            </w:r>
            <w:proofErr w:type="spellEnd"/>
            <w:r w:rsidRPr="008C5253">
              <w:t xml:space="preserve"> (G)</w:t>
            </w:r>
          </w:p>
        </w:tc>
        <w:tc>
          <w:tcPr>
            <w:tcW w:w="1686" w:type="dxa"/>
          </w:tcPr>
          <w:p w:rsidR="00BF028A" w:rsidRPr="008C5253" w:rsidRDefault="00BF028A" w:rsidP="00675414">
            <w:r w:rsidRPr="008C5253">
              <w:t>C</w:t>
            </w:r>
            <w:r w:rsidRPr="008C5253">
              <w:rPr>
                <w:vertAlign w:val="subscript"/>
              </w:rPr>
              <w:t>5</w:t>
            </w:r>
            <w:r w:rsidRPr="008C5253">
              <w:t>H</w:t>
            </w:r>
            <w:r w:rsidRPr="008C5253">
              <w:rPr>
                <w:vertAlign w:val="subscript"/>
              </w:rPr>
              <w:t>5</w:t>
            </w:r>
            <w:r w:rsidRPr="008C5253">
              <w:t>N</w:t>
            </w:r>
            <w:r w:rsidRPr="008C5253">
              <w:rPr>
                <w:vertAlign w:val="subscript"/>
              </w:rPr>
              <w:t>5</w:t>
            </w:r>
            <w:r w:rsidRPr="008C5253">
              <w:t>O</w:t>
            </w:r>
          </w:p>
        </w:tc>
        <w:tc>
          <w:tcPr>
            <w:tcW w:w="1461" w:type="dxa"/>
          </w:tcPr>
          <w:p w:rsidR="00BF028A" w:rsidRPr="008C5253" w:rsidRDefault="00BF028A" w:rsidP="00675414">
            <w:r w:rsidRPr="008C5253">
              <w:t>151,13</w:t>
            </w:r>
          </w:p>
        </w:tc>
      </w:tr>
      <w:tr w:rsidR="00BF028A" w:rsidRPr="008C5253" w:rsidTr="00675414">
        <w:trPr>
          <w:gridAfter w:val="1"/>
          <w:wAfter w:w="149" w:type="dxa"/>
          <w:trHeight w:hRule="exact" w:val="28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F028A" w:rsidRPr="008C5253" w:rsidRDefault="00BF028A" w:rsidP="00675414">
            <w:proofErr w:type="spellStart"/>
            <w:r w:rsidRPr="008C5253">
              <w:t>T</w:t>
            </w:r>
            <w:r>
              <w:t>hy</w:t>
            </w:r>
            <w:r w:rsidRPr="008C5253">
              <w:t>min</w:t>
            </w:r>
            <w:r>
              <w:t>e</w:t>
            </w:r>
            <w:proofErr w:type="spellEnd"/>
            <w:r w:rsidRPr="008C5253">
              <w:t xml:space="preserve"> (T)</w:t>
            </w:r>
          </w:p>
        </w:tc>
        <w:tc>
          <w:tcPr>
            <w:tcW w:w="1686" w:type="dxa"/>
          </w:tcPr>
          <w:p w:rsidR="00BF028A" w:rsidRPr="008C5253" w:rsidRDefault="00BF028A" w:rsidP="00675414">
            <w:r w:rsidRPr="008C5253">
              <w:t>C</w:t>
            </w:r>
            <w:r w:rsidRPr="008C5253">
              <w:rPr>
                <w:vertAlign w:val="subscript"/>
              </w:rPr>
              <w:t>5</w:t>
            </w:r>
            <w:r w:rsidRPr="008C5253">
              <w:t>H</w:t>
            </w:r>
            <w:r w:rsidRPr="008C5253">
              <w:rPr>
                <w:vertAlign w:val="subscript"/>
              </w:rPr>
              <w:t>6</w:t>
            </w:r>
            <w:r w:rsidRPr="008C5253">
              <w:t>N</w:t>
            </w:r>
            <w:r w:rsidRPr="008C5253">
              <w:rPr>
                <w:vertAlign w:val="subscript"/>
              </w:rPr>
              <w:t>2</w:t>
            </w:r>
            <w:r w:rsidRPr="008C5253">
              <w:t>O</w:t>
            </w:r>
            <w:r w:rsidRPr="008C5253">
              <w:rPr>
                <w:vertAlign w:val="subscript"/>
              </w:rPr>
              <w:t>2</w:t>
            </w:r>
          </w:p>
        </w:tc>
        <w:tc>
          <w:tcPr>
            <w:tcW w:w="1461" w:type="dxa"/>
          </w:tcPr>
          <w:p w:rsidR="00BF028A" w:rsidRPr="008C5253" w:rsidRDefault="00BF028A" w:rsidP="00675414">
            <w:r w:rsidRPr="008C5253">
              <w:t>126,12</w:t>
            </w:r>
          </w:p>
        </w:tc>
      </w:tr>
      <w:tr w:rsidR="00BF028A" w:rsidRPr="008C5253" w:rsidTr="00675414">
        <w:trPr>
          <w:gridAfter w:val="1"/>
          <w:wAfter w:w="149" w:type="dxa"/>
          <w:trHeight w:val="1634"/>
        </w:trPr>
        <w:tc>
          <w:tcPr>
            <w:tcW w:w="5057" w:type="dxa"/>
            <w:gridSpan w:val="2"/>
            <w:vMerge/>
          </w:tcPr>
          <w:p w:rsidR="00BF028A" w:rsidRPr="008C5253" w:rsidRDefault="00BF028A" w:rsidP="00675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2" w:type="dxa"/>
            <w:gridSpan w:val="3"/>
          </w:tcPr>
          <w:p w:rsidR="00BF028A" w:rsidRPr="008C5253" w:rsidRDefault="00BF028A" w:rsidP="00675414">
            <w:pPr>
              <w:jc w:val="center"/>
            </w:pPr>
          </w:p>
          <w:p w:rsidR="00BF028A" w:rsidRPr="008C5253" w:rsidRDefault="00BF028A" w:rsidP="00675414">
            <w:pPr>
              <w:jc w:val="center"/>
            </w:pPr>
          </w:p>
          <w:p w:rsidR="00BF028A" w:rsidRPr="008C5253" w:rsidRDefault="00BF028A" w:rsidP="00675414">
            <w:pPr>
              <w:jc w:val="center"/>
            </w:pPr>
            <w:r w:rsidRPr="008C5253">
              <w:object w:dxaOrig="1755" w:dyaOrig="1740">
                <v:shape id="_x0000_i1029" type="#_x0000_t75" style="width:82.85pt;height:67.75pt" o:ole="">
                  <v:imagedata r:id="rId26" o:title="" cropbottom="10678f" chromakey="#d6ffea"/>
                </v:shape>
                <o:OLEObject Type="Embed" ProgID="PBrush" ShapeID="_x0000_i1029" DrawAspect="Content" ObjectID="_1782024581" r:id="rId27"/>
              </w:object>
            </w:r>
            <w:r w:rsidRPr="008C5253">
              <w:t xml:space="preserve">    </w:t>
            </w:r>
            <w:r w:rsidRPr="008C5253">
              <w:object w:dxaOrig="1095" w:dyaOrig="1770">
                <v:shape id="_x0000_i1030" type="#_x0000_t75" style="width:54pt;height:73.2pt" o:ole="">
                  <v:imagedata r:id="rId28" o:title="" cropbottom="10497f" chromakey="#d6ffea"/>
                </v:shape>
                <o:OLEObject Type="Embed" ProgID="PBrush" ShapeID="_x0000_i1030" DrawAspect="Content" ObjectID="_1782024582" r:id="rId29"/>
              </w:object>
            </w:r>
            <w:r w:rsidRPr="008C5253">
              <w:t xml:space="preserve">    </w:t>
            </w:r>
            <w:r w:rsidRPr="008C5253">
              <w:object w:dxaOrig="1170" w:dyaOrig="1860">
                <v:shape id="_x0000_i1031" type="#_x0000_t75" style="width:54.6pt;height:73.85pt" o:ole="">
                  <v:imagedata r:id="rId30" o:title="" cropbottom="9986f" chromakey="#d6ffea"/>
                </v:shape>
                <o:OLEObject Type="Embed" ProgID="PBrush" ShapeID="_x0000_i1031" DrawAspect="Content" ObjectID="_1782024583" r:id="rId31"/>
              </w:object>
            </w:r>
          </w:p>
          <w:p w:rsidR="00BF028A" w:rsidRPr="008C5253" w:rsidRDefault="00BF028A" w:rsidP="00675414">
            <w:pPr>
              <w:jc w:val="center"/>
            </w:pPr>
          </w:p>
          <w:p w:rsidR="00BF028A" w:rsidRPr="008C5253" w:rsidRDefault="00BF028A" w:rsidP="00675414">
            <w:pPr>
              <w:jc w:val="center"/>
            </w:pPr>
          </w:p>
          <w:p w:rsidR="00BF028A" w:rsidRPr="008C5253" w:rsidRDefault="00BF028A" w:rsidP="00675414">
            <w:pPr>
              <w:jc w:val="center"/>
              <w:rPr>
                <w:sz w:val="24"/>
                <w:szCs w:val="24"/>
              </w:rPr>
            </w:pPr>
            <w:r w:rsidRPr="008C5253">
              <w:object w:dxaOrig="3000" w:dyaOrig="1725">
                <v:shape id="_x0000_i1032" type="#_x0000_t75" style="width:150.6pt;height:70.8pt" o:ole="">
                  <v:imagedata r:id="rId32" o:title="" cropbottom="11845f" chromakey="#d6ffea"/>
                </v:shape>
                <o:OLEObject Type="Embed" ProgID="PBrush" ShapeID="_x0000_i1032" DrawAspect="Content" ObjectID="_1782024584" r:id="rId33"/>
              </w:object>
            </w:r>
          </w:p>
        </w:tc>
      </w:tr>
    </w:tbl>
    <w:p w:rsidR="00BF028A" w:rsidRPr="008C5253" w:rsidRDefault="00BF028A" w:rsidP="00BF028A">
      <w:pPr>
        <w:spacing w:after="0"/>
        <w:rPr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BF028A" w:rsidRPr="008C5253" w:rsidTr="00675414">
        <w:tc>
          <w:tcPr>
            <w:tcW w:w="1667" w:type="pct"/>
            <w:shd w:val="clear" w:color="auto" w:fill="D9D9D9" w:themeFill="background1" w:themeFillShade="D9"/>
          </w:tcPr>
          <w:p w:rsidR="00BF028A" w:rsidRPr="00D44843" w:rsidRDefault="00BF028A" w:rsidP="00675414">
            <w:pPr>
              <w:spacing w:before="120" w:after="120"/>
            </w:pPr>
            <w:proofErr w:type="spellStart"/>
            <w:r w:rsidRPr="00D44843">
              <w:t>Full</w:t>
            </w:r>
            <w:proofErr w:type="spellEnd"/>
            <w:r w:rsidRPr="00D44843">
              <w:t xml:space="preserve"> </w:t>
            </w:r>
            <w:proofErr w:type="spellStart"/>
            <w:r w:rsidRPr="00D44843">
              <w:t>name</w:t>
            </w:r>
            <w:proofErr w:type="spellEnd"/>
          </w:p>
        </w:tc>
        <w:tc>
          <w:tcPr>
            <w:tcW w:w="1667" w:type="pct"/>
          </w:tcPr>
          <w:p w:rsidR="00BF028A" w:rsidRPr="00D44843" w:rsidRDefault="00BF028A" w:rsidP="00675414">
            <w:pPr>
              <w:spacing w:before="60" w:after="60"/>
            </w:pPr>
          </w:p>
        </w:tc>
        <w:tc>
          <w:tcPr>
            <w:tcW w:w="1666" w:type="pct"/>
          </w:tcPr>
          <w:p w:rsidR="00BF028A" w:rsidRPr="00D44843" w:rsidRDefault="00BF028A" w:rsidP="00675414">
            <w:pPr>
              <w:spacing w:before="60" w:after="60"/>
            </w:pPr>
          </w:p>
        </w:tc>
      </w:tr>
      <w:tr w:rsidR="00BF028A" w:rsidRPr="008C5253" w:rsidTr="00675414">
        <w:tc>
          <w:tcPr>
            <w:tcW w:w="1667" w:type="pct"/>
            <w:shd w:val="clear" w:color="auto" w:fill="D9D9D9" w:themeFill="background1" w:themeFillShade="D9"/>
          </w:tcPr>
          <w:p w:rsidR="00BF028A" w:rsidRPr="00D44843" w:rsidRDefault="00BF028A" w:rsidP="00675414">
            <w:pPr>
              <w:spacing w:before="120" w:after="120"/>
            </w:pPr>
            <w:proofErr w:type="spellStart"/>
            <w:r w:rsidRPr="00D44843">
              <w:t>Mineral</w:t>
            </w:r>
            <w:proofErr w:type="spellEnd"/>
            <w:r w:rsidRPr="00D44843">
              <w:t xml:space="preserve"> </w:t>
            </w:r>
            <w:proofErr w:type="spellStart"/>
            <w:r w:rsidRPr="00D44843">
              <w:t>component</w:t>
            </w:r>
            <w:proofErr w:type="spellEnd"/>
          </w:p>
        </w:tc>
        <w:tc>
          <w:tcPr>
            <w:tcW w:w="1667" w:type="pct"/>
          </w:tcPr>
          <w:p w:rsidR="00BF028A" w:rsidRPr="00D44843" w:rsidRDefault="00BF028A" w:rsidP="00675414">
            <w:pPr>
              <w:spacing w:before="60" w:after="60"/>
            </w:pPr>
          </w:p>
        </w:tc>
        <w:tc>
          <w:tcPr>
            <w:tcW w:w="1666" w:type="pct"/>
          </w:tcPr>
          <w:p w:rsidR="00BF028A" w:rsidRPr="00D44843" w:rsidRDefault="00BF028A" w:rsidP="00675414">
            <w:pPr>
              <w:spacing w:before="60" w:after="60"/>
            </w:pPr>
          </w:p>
        </w:tc>
      </w:tr>
      <w:tr w:rsidR="00BF028A" w:rsidRPr="008C5253" w:rsidTr="00675414">
        <w:tc>
          <w:tcPr>
            <w:tcW w:w="1667" w:type="pct"/>
            <w:shd w:val="clear" w:color="auto" w:fill="D9D9D9" w:themeFill="background1" w:themeFillShade="D9"/>
          </w:tcPr>
          <w:p w:rsidR="00BF028A" w:rsidRPr="00D44843" w:rsidRDefault="00BF028A" w:rsidP="00675414">
            <w:pPr>
              <w:spacing w:before="120" w:after="120"/>
            </w:pPr>
            <w:proofErr w:type="spellStart"/>
            <w:r w:rsidRPr="00D44843">
              <w:t>Sugar</w:t>
            </w:r>
            <w:proofErr w:type="spellEnd"/>
            <w:r w:rsidRPr="00D44843">
              <w:t xml:space="preserve"> unit</w:t>
            </w:r>
          </w:p>
        </w:tc>
        <w:tc>
          <w:tcPr>
            <w:tcW w:w="1667" w:type="pct"/>
          </w:tcPr>
          <w:p w:rsidR="00BF028A" w:rsidRPr="00D44843" w:rsidRDefault="00BF028A" w:rsidP="00675414">
            <w:pPr>
              <w:spacing w:before="60" w:after="60"/>
            </w:pPr>
          </w:p>
        </w:tc>
        <w:tc>
          <w:tcPr>
            <w:tcW w:w="1666" w:type="pct"/>
          </w:tcPr>
          <w:p w:rsidR="00BF028A" w:rsidRPr="00D44843" w:rsidRDefault="00BF028A" w:rsidP="00675414">
            <w:pPr>
              <w:spacing w:before="60" w:after="60"/>
            </w:pPr>
          </w:p>
        </w:tc>
      </w:tr>
      <w:tr w:rsidR="00BF028A" w:rsidRPr="008C5253" w:rsidTr="00675414">
        <w:tc>
          <w:tcPr>
            <w:tcW w:w="1667" w:type="pct"/>
            <w:shd w:val="clear" w:color="auto" w:fill="D9D9D9" w:themeFill="background1" w:themeFillShade="D9"/>
          </w:tcPr>
          <w:p w:rsidR="00BF028A" w:rsidRPr="00D44843" w:rsidRDefault="00BF028A" w:rsidP="00675414">
            <w:pPr>
              <w:spacing w:before="120" w:after="120"/>
              <w:rPr>
                <w:b/>
              </w:rPr>
            </w:pPr>
            <w:proofErr w:type="spellStart"/>
            <w:r w:rsidRPr="00D44843">
              <w:t>Heteroc</w:t>
            </w:r>
            <w:r>
              <w:t>y</w:t>
            </w:r>
            <w:r w:rsidRPr="00D44843">
              <w:t>clic</w:t>
            </w:r>
            <w:proofErr w:type="spellEnd"/>
            <w:r w:rsidRPr="00D44843">
              <w:t xml:space="preserve"> </w:t>
            </w:r>
            <w:proofErr w:type="spellStart"/>
            <w:r w:rsidRPr="00D44843">
              <w:t>bases</w:t>
            </w:r>
            <w:proofErr w:type="spellEnd"/>
            <w:r w:rsidRPr="00D44843">
              <w:t xml:space="preserve"> </w:t>
            </w:r>
          </w:p>
        </w:tc>
        <w:tc>
          <w:tcPr>
            <w:tcW w:w="1667" w:type="pct"/>
          </w:tcPr>
          <w:p w:rsidR="00BF028A" w:rsidRPr="00D44843" w:rsidRDefault="00BF028A" w:rsidP="00BF028A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1666" w:type="pct"/>
          </w:tcPr>
          <w:p w:rsidR="00BF028A" w:rsidRPr="00D44843" w:rsidRDefault="00BF028A" w:rsidP="00BF028A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  <w:r w:rsidRPr="00D44843">
              <w:t>.</w:t>
            </w:r>
          </w:p>
          <w:p w:rsidR="00BF028A" w:rsidRPr="00D44843" w:rsidRDefault="00BF028A" w:rsidP="00BF028A">
            <w:pPr>
              <w:pStyle w:val="Listaszerbekezds"/>
              <w:numPr>
                <w:ilvl w:val="0"/>
                <w:numId w:val="6"/>
              </w:numPr>
              <w:spacing w:line="360" w:lineRule="auto"/>
            </w:pPr>
            <w:r w:rsidRPr="00D44843">
              <w:t>.</w:t>
            </w:r>
          </w:p>
        </w:tc>
      </w:tr>
    </w:tbl>
    <w:p w:rsidR="00BF028A" w:rsidRDefault="00BF028A" w:rsidP="00BF028A"/>
    <w:p w:rsidR="00BF028A" w:rsidRDefault="00BF028A" w:rsidP="00907838">
      <w:pPr>
        <w:spacing w:after="120"/>
        <w:rPr>
          <w:lang w:val="en-GB"/>
        </w:rPr>
        <w:sectPr w:rsidR="00BF028A" w:rsidSect="00BF02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7838" w:rsidRPr="007173AF" w:rsidRDefault="00907838" w:rsidP="00907838">
      <w:pPr>
        <w:rPr>
          <w:lang w:val="en-GB"/>
        </w:rPr>
      </w:pPr>
      <w:r w:rsidRPr="007173AF">
        <w:rPr>
          <w:b/>
          <w:lang w:val="en-GB"/>
        </w:rPr>
        <w:t>[1.]</w:t>
      </w:r>
      <w:r w:rsidRPr="007173AF">
        <w:rPr>
          <w:lang w:val="en-GB"/>
        </w:rPr>
        <w:t xml:space="preserve"> </w:t>
      </w:r>
      <w:r w:rsidRPr="007173AF">
        <w:rPr>
          <w:u w:val="single"/>
          <w:lang w:val="en-GB"/>
        </w:rPr>
        <w:t>Name the following sugars</w:t>
      </w:r>
      <w:r w:rsidRPr="007173AF">
        <w:rPr>
          <w:lang w:val="en-GB"/>
        </w:rPr>
        <w:t xml:space="preserve">. Label them according to </w:t>
      </w:r>
      <w:r>
        <w:rPr>
          <w:lang w:val="en-GB"/>
        </w:rPr>
        <w:t>…</w:t>
      </w:r>
    </w:p>
    <w:p w:rsidR="00907838" w:rsidRPr="007173AF" w:rsidRDefault="00907838" w:rsidP="00907838">
      <w:pPr>
        <w:pStyle w:val="Listaszerbekezds"/>
        <w:numPr>
          <w:ilvl w:val="0"/>
          <w:numId w:val="4"/>
        </w:numPr>
        <w:spacing w:after="160" w:line="259" w:lineRule="auto"/>
        <w:rPr>
          <w:lang w:val="en-GB"/>
        </w:rPr>
      </w:pPr>
      <w:r w:rsidRPr="007173AF">
        <w:rPr>
          <w:lang w:val="en-GB"/>
        </w:rPr>
        <w:t xml:space="preserve">number of C atoms and </w:t>
      </w:r>
      <w:proofErr w:type="spellStart"/>
      <w:r w:rsidRPr="007173AF">
        <w:rPr>
          <w:lang w:val="en-GB"/>
        </w:rPr>
        <w:t>oxo</w:t>
      </w:r>
      <w:proofErr w:type="spellEnd"/>
      <w:r w:rsidRPr="007173AF">
        <w:rPr>
          <w:lang w:val="en-GB"/>
        </w:rPr>
        <w:t xml:space="preserve"> group</w:t>
      </w:r>
    </w:p>
    <w:p w:rsidR="00907838" w:rsidRPr="007173AF" w:rsidRDefault="00907838" w:rsidP="00907838">
      <w:pPr>
        <w:pStyle w:val="Listaszerbekezds"/>
        <w:numPr>
          <w:ilvl w:val="0"/>
          <w:numId w:val="4"/>
        </w:numPr>
        <w:spacing w:after="160" w:line="259" w:lineRule="auto"/>
        <w:rPr>
          <w:lang w:val="en-GB"/>
        </w:rPr>
      </w:pPr>
      <w:r w:rsidRPr="007173AF">
        <w:rPr>
          <w:lang w:val="en-GB"/>
        </w:rPr>
        <w:t>number of sugar units</w:t>
      </w:r>
    </w:p>
    <w:p w:rsidR="00907838" w:rsidRPr="007173AF" w:rsidRDefault="00907838" w:rsidP="00907838">
      <w:pPr>
        <w:spacing w:after="0"/>
        <w:rPr>
          <w:b/>
          <w:bCs/>
          <w:lang w:val="en-GB"/>
        </w:rPr>
      </w:pPr>
      <w:r w:rsidRPr="007173AF">
        <w:rPr>
          <w:b/>
          <w:bCs/>
          <w:noProof/>
          <w:lang w:eastAsia="hu-HU"/>
        </w:rPr>
        <w:drawing>
          <wp:inline distT="0" distB="0" distL="0" distR="0" wp14:anchorId="4F434D3F" wp14:editId="63F75170">
            <wp:extent cx="1143000" cy="1571625"/>
            <wp:effectExtent l="19050" t="0" r="0" b="0"/>
            <wp:docPr id="28" name="Kép 3" descr="ribo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ribos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52187" b="17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33" cy="157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173AF">
        <w:rPr>
          <w:b/>
          <w:bCs/>
          <w:noProof/>
          <w:lang w:eastAsia="hu-HU"/>
        </w:rPr>
        <w:drawing>
          <wp:inline distT="0" distB="0" distL="0" distR="0" wp14:anchorId="21FC1094" wp14:editId="5E14BDE7">
            <wp:extent cx="1052259" cy="1725998"/>
            <wp:effectExtent l="19050" t="0" r="0" b="0"/>
            <wp:docPr id="29" name="Kép 5" descr="deori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deorib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35753" r="35753" b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75" cy="173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173AF">
        <w:rPr>
          <w:b/>
          <w:bCs/>
          <w:noProof/>
          <w:lang w:eastAsia="hu-HU"/>
        </w:rPr>
        <w:drawing>
          <wp:inline distT="0" distB="0" distL="0" distR="0" wp14:anchorId="5CC63356" wp14:editId="3AAC6414">
            <wp:extent cx="981075" cy="1571624"/>
            <wp:effectExtent l="19050" t="0" r="9525" b="0"/>
            <wp:docPr id="26" name="Kép 1" descr="Fájl:D-glucose color cod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rtalom helye 7" descr="Fájl:D-glucose color coded.png"/>
                    <pic:cNvPicPr>
                      <a:picLocks noGrp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53" cy="157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3AF">
        <w:rPr>
          <w:b/>
          <w:bCs/>
          <w:noProof/>
          <w:lang w:eastAsia="hu-HU"/>
        </w:rPr>
        <w:drawing>
          <wp:inline distT="0" distB="0" distL="0" distR="0" wp14:anchorId="02881415" wp14:editId="397721AD">
            <wp:extent cx="1066800" cy="1666875"/>
            <wp:effectExtent l="19050" t="0" r="0" b="0"/>
            <wp:docPr id="27" name="Kép 2" descr="http://upload.wikimedia.org/wikipedia/hu/c/cf/DL-Frukt%C3%B3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upload.wikimedia.org/wikipedia/hu/c/cf/DL-Frukt%C3%B3z.png"/>
                    <pic:cNvPicPr>
                      <a:picLocks noGrp="1" noChangeAspect="1" noChangeArrowheads="1"/>
                    </pic:cNvPicPr>
                  </pic:nvPicPr>
                  <pic:blipFill>
                    <a:blip r:embed="rId37" cstate="print"/>
                    <a:srcRect r="57049" b="1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43" cy="1670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838" w:rsidRPr="007173AF" w:rsidRDefault="00907838" w:rsidP="00907838">
      <w:pPr>
        <w:rPr>
          <w:lang w:val="en-GB"/>
        </w:rPr>
      </w:pPr>
    </w:p>
    <w:p w:rsidR="00907838" w:rsidRPr="007173AF" w:rsidRDefault="00907838" w:rsidP="00907838">
      <w:pPr>
        <w:rPr>
          <w:lang w:val="en-GB"/>
        </w:rPr>
      </w:pPr>
    </w:p>
    <w:p w:rsidR="00907838" w:rsidRPr="007173AF" w:rsidRDefault="00907838" w:rsidP="00907838">
      <w:pPr>
        <w:rPr>
          <w:lang w:val="en-GB"/>
        </w:rPr>
      </w:pPr>
      <w:r w:rsidRPr="007173AF">
        <w:rPr>
          <w:b/>
          <w:lang w:val="en-GB"/>
        </w:rPr>
        <w:t>[2.]</w:t>
      </w:r>
      <w:r w:rsidRPr="007173AF">
        <w:rPr>
          <w:lang w:val="en-GB"/>
        </w:rPr>
        <w:t xml:space="preserve"> Label if </w:t>
      </w:r>
      <w:r>
        <w:rPr>
          <w:lang w:val="en-GB"/>
        </w:rPr>
        <w:t>the following sugars are L or 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907838" w:rsidRPr="007173AF" w:rsidTr="00675414">
        <w:tc>
          <w:tcPr>
            <w:tcW w:w="1833" w:type="dxa"/>
          </w:tcPr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A)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CHO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CH</w:t>
            </w:r>
            <w:r w:rsidRPr="007173AF">
              <w:rPr>
                <w:rFonts w:cstheme="minorHAnsi"/>
                <w:vertAlign w:val="subscript"/>
                <w:lang w:val="en-GB"/>
              </w:rPr>
              <w:t>2</w:t>
            </w:r>
            <w:r w:rsidRPr="007173AF">
              <w:rPr>
                <w:rFonts w:cstheme="minorHAnsi"/>
                <w:lang w:val="en-GB"/>
              </w:rPr>
              <w:t>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</w:p>
        </w:tc>
        <w:tc>
          <w:tcPr>
            <w:tcW w:w="1834" w:type="dxa"/>
          </w:tcPr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B)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CHO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CH</w:t>
            </w:r>
            <w:r w:rsidRPr="007173AF">
              <w:rPr>
                <w:rFonts w:cstheme="minorHAnsi"/>
                <w:vertAlign w:val="subscript"/>
                <w:lang w:val="en-GB"/>
              </w:rPr>
              <w:t>2</w:t>
            </w:r>
            <w:r w:rsidRPr="007173AF">
              <w:rPr>
                <w:rFonts w:cstheme="minorHAnsi"/>
                <w:lang w:val="en-GB"/>
              </w:rPr>
              <w:t>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</w:p>
        </w:tc>
        <w:tc>
          <w:tcPr>
            <w:tcW w:w="1834" w:type="dxa"/>
          </w:tcPr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C)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CHO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CH</w:t>
            </w:r>
            <w:r w:rsidRPr="007173AF">
              <w:rPr>
                <w:rFonts w:cstheme="minorHAnsi"/>
                <w:vertAlign w:val="subscript"/>
                <w:lang w:val="en-GB"/>
              </w:rPr>
              <w:t>2</w:t>
            </w:r>
            <w:r w:rsidRPr="007173AF">
              <w:rPr>
                <w:rFonts w:cstheme="minorHAnsi"/>
                <w:lang w:val="en-GB"/>
              </w:rPr>
              <w:t>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</w:p>
        </w:tc>
        <w:tc>
          <w:tcPr>
            <w:tcW w:w="1834" w:type="dxa"/>
          </w:tcPr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D)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CHO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>HO–C–H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H–C–OH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 |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  <w:r w:rsidRPr="007173AF">
              <w:rPr>
                <w:rFonts w:cstheme="minorHAnsi"/>
                <w:lang w:val="en-GB"/>
              </w:rPr>
              <w:t xml:space="preserve">       CH</w:t>
            </w:r>
            <w:r w:rsidRPr="007173AF">
              <w:rPr>
                <w:rFonts w:cstheme="minorHAnsi"/>
                <w:vertAlign w:val="subscript"/>
                <w:lang w:val="en-GB"/>
              </w:rPr>
              <w:t>2</w:t>
            </w:r>
            <w:r w:rsidRPr="007173AF">
              <w:rPr>
                <w:rFonts w:cstheme="minorHAnsi"/>
                <w:lang w:val="en-GB"/>
              </w:rPr>
              <w:t>OH</w:t>
            </w:r>
          </w:p>
          <w:p w:rsidR="00907838" w:rsidRPr="007173AF" w:rsidRDefault="00907838" w:rsidP="00675414">
            <w:pPr>
              <w:rPr>
                <w:rFonts w:cstheme="minorHAnsi"/>
                <w:lang w:val="en-GB"/>
              </w:rPr>
            </w:pPr>
          </w:p>
        </w:tc>
      </w:tr>
    </w:tbl>
    <w:p w:rsidR="00907838" w:rsidRPr="007173AF" w:rsidRDefault="00907838" w:rsidP="00907838">
      <w:pPr>
        <w:rPr>
          <w:lang w:val="en-GB"/>
        </w:rPr>
      </w:pPr>
    </w:p>
    <w:p w:rsidR="00907838" w:rsidRPr="007173AF" w:rsidRDefault="00907838" w:rsidP="00907838">
      <w:pPr>
        <w:rPr>
          <w:lang w:val="en-GB"/>
        </w:rPr>
      </w:pPr>
      <w:r w:rsidRPr="007173AF">
        <w:rPr>
          <w:lang w:val="en-GB"/>
        </w:rPr>
        <w:t>Give one pair of …:</w:t>
      </w:r>
    </w:p>
    <w:p w:rsidR="00907838" w:rsidRPr="007173AF" w:rsidRDefault="00907838" w:rsidP="00907838">
      <w:pPr>
        <w:rPr>
          <w:lang w:val="en-GB"/>
        </w:rPr>
      </w:pPr>
      <w:proofErr w:type="gramStart"/>
      <w:r w:rsidRPr="007173AF">
        <w:rPr>
          <w:lang w:val="en-GB"/>
        </w:rPr>
        <w:t>enantiomers</w:t>
      </w:r>
      <w:proofErr w:type="gramEnd"/>
      <w:r w:rsidRPr="007173AF">
        <w:rPr>
          <w:lang w:val="en-GB"/>
        </w:rPr>
        <w:t>:</w:t>
      </w:r>
      <w:r w:rsidRPr="007173AF">
        <w:rPr>
          <w:lang w:val="en-GB"/>
        </w:rPr>
        <w:tab/>
      </w:r>
      <w:r w:rsidRPr="007173AF">
        <w:rPr>
          <w:lang w:val="en-GB"/>
        </w:rPr>
        <w:tab/>
      </w:r>
      <w:r w:rsidRPr="007173AF">
        <w:rPr>
          <w:lang w:val="en-GB"/>
        </w:rPr>
        <w:tab/>
      </w:r>
      <w:proofErr w:type="spellStart"/>
      <w:r w:rsidRPr="007173AF">
        <w:rPr>
          <w:lang w:val="en-GB"/>
        </w:rPr>
        <w:t>diastereomers</w:t>
      </w:r>
      <w:proofErr w:type="spellEnd"/>
      <w:r w:rsidRPr="007173AF">
        <w:rPr>
          <w:lang w:val="en-GB"/>
        </w:rPr>
        <w:t>:</w:t>
      </w:r>
      <w:r w:rsidRPr="007173AF">
        <w:rPr>
          <w:lang w:val="en-GB"/>
        </w:rPr>
        <w:tab/>
      </w:r>
      <w:r w:rsidRPr="007173AF">
        <w:rPr>
          <w:lang w:val="en-GB"/>
        </w:rPr>
        <w:tab/>
      </w:r>
      <w:r w:rsidRPr="007173AF">
        <w:rPr>
          <w:lang w:val="en-GB"/>
        </w:rPr>
        <w:tab/>
      </w:r>
      <w:proofErr w:type="spellStart"/>
      <w:r w:rsidRPr="007173AF">
        <w:rPr>
          <w:lang w:val="en-GB"/>
        </w:rPr>
        <w:t>epimers</w:t>
      </w:r>
      <w:proofErr w:type="spellEnd"/>
      <w:r w:rsidRPr="007173AF">
        <w:rPr>
          <w:lang w:val="en-GB"/>
        </w:rPr>
        <w:t>:</w:t>
      </w:r>
    </w:p>
    <w:p w:rsidR="00907838" w:rsidRPr="007173AF" w:rsidRDefault="00907838" w:rsidP="00907838">
      <w:pPr>
        <w:rPr>
          <w:rFonts w:cstheme="minorHAnsi"/>
          <w:lang w:val="en-GB"/>
        </w:rPr>
      </w:pPr>
      <w:r w:rsidRPr="007173AF">
        <w:rPr>
          <w:lang w:val="en-GB"/>
        </w:rPr>
        <w:br w:type="column"/>
      </w:r>
      <w:r w:rsidRPr="007173AF">
        <w:rPr>
          <w:b/>
          <w:lang w:val="en-GB"/>
        </w:rPr>
        <w:t>[3.]</w:t>
      </w:r>
      <w:r w:rsidRPr="007173AF">
        <w:rPr>
          <w:lang w:val="en-GB"/>
        </w:rPr>
        <w:t xml:space="preserve"> L or D? </w:t>
      </w:r>
      <w:proofErr w:type="gramStart"/>
      <w:r w:rsidRPr="007173AF">
        <w:rPr>
          <w:rFonts w:cstheme="minorHAnsi"/>
          <w:lang w:val="en-GB"/>
        </w:rPr>
        <w:t>α</w:t>
      </w:r>
      <w:proofErr w:type="gramEnd"/>
      <w:r w:rsidRPr="007173AF">
        <w:rPr>
          <w:rFonts w:cstheme="minorHAnsi"/>
          <w:lang w:val="en-GB"/>
        </w:rPr>
        <w:t xml:space="preserve"> or β? Glucose or fructose?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6"/>
        <w:gridCol w:w="1094"/>
        <w:gridCol w:w="1134"/>
        <w:gridCol w:w="2268"/>
      </w:tblGrid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b/>
                <w:lang w:val="en-GB"/>
              </w:rPr>
            </w:pPr>
            <w:proofErr w:type="gramStart"/>
            <w:r w:rsidRPr="007173AF">
              <w:rPr>
                <w:rFonts w:cstheme="minorHAnsi"/>
                <w:b/>
                <w:lang w:val="en-GB"/>
              </w:rPr>
              <w:t>α</w:t>
            </w:r>
            <w:proofErr w:type="gramEnd"/>
            <w:r w:rsidRPr="007173AF">
              <w:rPr>
                <w:rFonts w:cstheme="minorHAnsi"/>
                <w:b/>
                <w:lang w:val="en-GB"/>
              </w:rPr>
              <w:t xml:space="preserve"> or β?</w:t>
            </w: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b/>
                <w:lang w:val="en-GB"/>
              </w:rPr>
            </w:pPr>
            <w:r w:rsidRPr="007173AF">
              <w:rPr>
                <w:b/>
                <w:lang w:val="en-GB"/>
              </w:rPr>
              <w:t>L or D?</w:t>
            </w: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b/>
                <w:lang w:val="en-GB"/>
              </w:rPr>
            </w:pPr>
            <w:proofErr w:type="gramStart"/>
            <w:r w:rsidRPr="007173AF">
              <w:rPr>
                <w:b/>
                <w:lang w:val="en-GB"/>
              </w:rPr>
              <w:t>glucose</w:t>
            </w:r>
            <w:proofErr w:type="gramEnd"/>
            <w:r w:rsidRPr="007173AF">
              <w:rPr>
                <w:b/>
                <w:lang w:val="en-GB"/>
              </w:rPr>
              <w:t xml:space="preserve"> or fructose?</w:t>
            </w:r>
          </w:p>
        </w:tc>
      </w:tr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  <w:r w:rsidRPr="007173AF">
              <w:rPr>
                <w:noProof/>
                <w:lang w:eastAsia="hu-HU"/>
              </w:rPr>
              <w:drawing>
                <wp:inline distT="0" distB="0" distL="0" distR="0" wp14:anchorId="2A53BE98" wp14:editId="69C3A867">
                  <wp:extent cx="1556125" cy="1264920"/>
                  <wp:effectExtent l="0" t="0" r="6350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694" cy="127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</w:tr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  <w:r w:rsidRPr="007173AF">
              <w:rPr>
                <w:b/>
                <w:i/>
                <w:noProof/>
                <w:lang w:eastAsia="hu-HU"/>
              </w:rPr>
              <w:drawing>
                <wp:inline distT="0" distB="0" distL="0" distR="0" wp14:anchorId="122079CC" wp14:editId="02ED3CB0">
                  <wp:extent cx="1183428" cy="1127760"/>
                  <wp:effectExtent l="0" t="0" r="0" b="0"/>
                  <wp:docPr id="49" name="Kép 9" descr="bDgluco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bDgluc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71" cy="114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</w:tr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  <w:r w:rsidRPr="007173AF">
              <w:rPr>
                <w:noProof/>
                <w:lang w:eastAsia="hu-HU"/>
              </w:rPr>
              <w:drawing>
                <wp:inline distT="0" distB="0" distL="0" distR="0" wp14:anchorId="623DDA8B" wp14:editId="79F5DF96">
                  <wp:extent cx="1239681" cy="982980"/>
                  <wp:effectExtent l="0" t="0" r="0" b="762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85" cy="99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</w:tr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  <w:r w:rsidRPr="007173AF">
              <w:rPr>
                <w:b/>
                <w:bCs/>
                <w:noProof/>
                <w:lang w:eastAsia="hu-HU"/>
              </w:rPr>
              <w:drawing>
                <wp:inline distT="0" distB="0" distL="0" distR="0" wp14:anchorId="688F6D35" wp14:editId="615D83DC">
                  <wp:extent cx="1059879" cy="1211580"/>
                  <wp:effectExtent l="0" t="0" r="6985" b="7620"/>
                  <wp:docPr id="20" name="Kép 2" descr="bDfruct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fruct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95" cy="122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</w:tr>
      <w:tr w:rsidR="00907838" w:rsidRPr="007173AF" w:rsidTr="00675414">
        <w:tc>
          <w:tcPr>
            <w:tcW w:w="2445" w:type="dxa"/>
          </w:tcPr>
          <w:p w:rsidR="00907838" w:rsidRPr="007173AF" w:rsidRDefault="00907838" w:rsidP="00675414">
            <w:pPr>
              <w:rPr>
                <w:lang w:val="en-GB"/>
              </w:rPr>
            </w:pPr>
            <w:r w:rsidRPr="007173AF">
              <w:rPr>
                <w:b/>
                <w:i/>
                <w:noProof/>
                <w:lang w:eastAsia="hu-HU"/>
              </w:rPr>
              <w:drawing>
                <wp:inline distT="0" distB="0" distL="0" distR="0" wp14:anchorId="5B98878E" wp14:editId="05953D5D">
                  <wp:extent cx="1134160" cy="1165860"/>
                  <wp:effectExtent l="0" t="0" r="8890" b="0"/>
                  <wp:docPr id="46" name="Kép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42" cstate="print"/>
                          <a:srcRect r="29665" b="10737"/>
                          <a:stretch/>
                        </pic:blipFill>
                        <pic:spPr bwMode="auto">
                          <a:xfrm>
                            <a:off x="0" y="0"/>
                            <a:ext cx="1138631" cy="117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907838" w:rsidRPr="007173AF" w:rsidRDefault="00907838" w:rsidP="00675414">
            <w:pPr>
              <w:rPr>
                <w:lang w:val="en-GB"/>
              </w:rPr>
            </w:pPr>
          </w:p>
        </w:tc>
      </w:tr>
    </w:tbl>
    <w:p w:rsidR="00907838" w:rsidRDefault="00907838">
      <w:r>
        <w:br w:type="page"/>
      </w:r>
    </w:p>
    <w:p w:rsidR="00BF028A" w:rsidRDefault="00BF028A" w:rsidP="00675414">
      <w:pPr>
        <w:pStyle w:val="Listaszerbekezds"/>
        <w:spacing w:line="360" w:lineRule="auto"/>
        <w:ind w:left="0"/>
        <w:rPr>
          <w:sz w:val="24"/>
          <w:szCs w:val="24"/>
          <w:lang w:val="en-GB"/>
        </w:rPr>
        <w:sectPr w:rsidR="00BF028A" w:rsidSect="004274A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Rcsostblzat"/>
        <w:tblW w:w="1401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69"/>
        <w:gridCol w:w="3118"/>
        <w:gridCol w:w="3119"/>
        <w:gridCol w:w="2976"/>
        <w:gridCol w:w="2835"/>
      </w:tblGrid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RIBOSE</w:t>
            </w:r>
          </w:p>
        </w:tc>
        <w:tc>
          <w:tcPr>
            <w:tcW w:w="3119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2-DEOXY</w:t>
            </w:r>
            <w:r w:rsidRPr="00D4626B">
              <w:rPr>
                <w:sz w:val="24"/>
                <w:szCs w:val="24"/>
                <w:lang w:val="en-GB"/>
              </w:rPr>
              <w:t>RIBOSE</w:t>
            </w:r>
          </w:p>
        </w:tc>
        <w:tc>
          <w:tcPr>
            <w:tcW w:w="2976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GLUCOSE</w:t>
            </w:r>
          </w:p>
        </w:tc>
        <w:tc>
          <w:tcPr>
            <w:tcW w:w="2835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FRUCTOSE</w:t>
            </w: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Structural formula:</w:t>
            </w:r>
          </w:p>
        </w:tc>
        <w:tc>
          <w:tcPr>
            <w:tcW w:w="3118" w:type="dxa"/>
          </w:tcPr>
          <w:p w:rsidR="00907838" w:rsidRPr="00D4626B" w:rsidRDefault="00907838" w:rsidP="00675414">
            <w:pPr>
              <w:pStyle w:val="Listaszerbekezds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84D5624" wp14:editId="59EE7EF0">
                  <wp:extent cx="1036320" cy="1478649"/>
                  <wp:effectExtent l="0" t="0" r="0" b="7620"/>
                  <wp:docPr id="12" name="Kép 3" descr="ribo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7" descr="rib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r="52187" b="1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61" cy="149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907838" w:rsidRPr="00D4626B" w:rsidRDefault="00907838" w:rsidP="00675414">
            <w:pPr>
              <w:pStyle w:val="Listaszerbekezds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D88B18D" wp14:editId="70104B6E">
                  <wp:extent cx="1020185" cy="1577340"/>
                  <wp:effectExtent l="0" t="0" r="8890" b="3810"/>
                  <wp:docPr id="13" name="Kép 5" descr="deori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6" descr="deori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/>
                          <a:srcRect l="35753" t="5062" r="35753" b="11810"/>
                          <a:stretch/>
                        </pic:blipFill>
                        <pic:spPr bwMode="auto">
                          <a:xfrm>
                            <a:off x="0" y="0"/>
                            <a:ext cx="1029677" cy="159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907838" w:rsidRPr="00D4626B" w:rsidRDefault="00907838" w:rsidP="00675414">
            <w:pPr>
              <w:pStyle w:val="Listaszerbekezds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C2AB9AA" wp14:editId="4E218E97">
                  <wp:extent cx="896504" cy="1569720"/>
                  <wp:effectExtent l="0" t="0" r="0" b="0"/>
                  <wp:docPr id="14" name="Kép 1" descr="Fájl:D-glucose color cod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artalom helye 7" descr="Fájl:D-glucose color coded.png"/>
                          <pic:cNvPicPr>
                            <a:picLocks noGrp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92" cy="1587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07838" w:rsidRPr="00D4626B" w:rsidRDefault="00907838" w:rsidP="00675414">
            <w:pPr>
              <w:pStyle w:val="Listaszerbekezds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4626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8681CE8" wp14:editId="4D29D941">
                  <wp:extent cx="927872" cy="1516380"/>
                  <wp:effectExtent l="0" t="0" r="5715" b="7620"/>
                  <wp:docPr id="15" name="Kép 2" descr="http://upload.wikimedia.org/wikipedia/hu/c/cf/DL-Frukt%C3%B3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://upload.wikimedia.org/wikipedia/hu/c/cf/DL-Frukt%C3%B3z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7" cstate="print"/>
                          <a:srcRect r="57049" b="18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54" cy="1531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according the no. of sugar units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 xml:space="preserve">according to the </w:t>
            </w:r>
            <w:proofErr w:type="spellStart"/>
            <w:r w:rsidRPr="00D4626B">
              <w:rPr>
                <w:sz w:val="24"/>
                <w:szCs w:val="24"/>
                <w:lang w:val="en-GB"/>
              </w:rPr>
              <w:t>oxo</w:t>
            </w:r>
            <w:proofErr w:type="spellEnd"/>
            <w:r w:rsidRPr="00D4626B">
              <w:rPr>
                <w:sz w:val="24"/>
                <w:szCs w:val="24"/>
                <w:lang w:val="en-GB"/>
              </w:rPr>
              <w:t xml:space="preserve"> group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after="120"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after="120"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after="120"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after="120" w:line="36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colour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33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state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33"/>
              <w:rPr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taste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solubility in water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spacing w:after="120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pH of aqueous solution</w:t>
            </w:r>
          </w:p>
        </w:tc>
        <w:tc>
          <w:tcPr>
            <w:tcW w:w="3118" w:type="dxa"/>
          </w:tcPr>
          <w:p w:rsidR="00907838" w:rsidRPr="009904EF" w:rsidRDefault="00907838" w:rsidP="00675414">
            <w:pPr>
              <w:pStyle w:val="Listaszerbekezds"/>
              <w:spacing w:after="120"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904EF" w:rsidRDefault="00907838" w:rsidP="00675414">
            <w:pPr>
              <w:pStyle w:val="Listaszerbekezds"/>
              <w:spacing w:after="120"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904EF" w:rsidRDefault="00907838" w:rsidP="00675414">
            <w:pPr>
              <w:pStyle w:val="Listaszerbekezds"/>
              <w:spacing w:after="120"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904EF" w:rsidRDefault="00907838" w:rsidP="00675414">
            <w:pPr>
              <w:pStyle w:val="Listaszerbekezds"/>
              <w:spacing w:after="120" w:line="480" w:lineRule="auto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MP</w:t>
            </w:r>
          </w:p>
        </w:tc>
        <w:tc>
          <w:tcPr>
            <w:tcW w:w="3118" w:type="dxa"/>
          </w:tcPr>
          <w:p w:rsidR="00907838" w:rsidRPr="00D4626B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95°C</w:t>
            </w:r>
          </w:p>
        </w:tc>
        <w:tc>
          <w:tcPr>
            <w:tcW w:w="3119" w:type="dxa"/>
          </w:tcPr>
          <w:p w:rsidR="00907838" w:rsidRPr="00D4626B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 xml:space="preserve">91°C </w:t>
            </w:r>
          </w:p>
        </w:tc>
        <w:tc>
          <w:tcPr>
            <w:tcW w:w="2976" w:type="dxa"/>
          </w:tcPr>
          <w:p w:rsidR="00907838" w:rsidRPr="00D4626B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146°C</w:t>
            </w:r>
          </w:p>
        </w:tc>
        <w:tc>
          <w:tcPr>
            <w:tcW w:w="2835" w:type="dxa"/>
          </w:tcPr>
          <w:p w:rsidR="00907838" w:rsidRPr="00D4626B" w:rsidRDefault="00907838" w:rsidP="00675414">
            <w:pPr>
              <w:pStyle w:val="Listaszerbekezds"/>
              <w:spacing w:line="480" w:lineRule="auto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103°C</w:t>
            </w: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scientific name</w:t>
            </w:r>
          </w:p>
        </w:tc>
        <w:tc>
          <w:tcPr>
            <w:tcW w:w="3118" w:type="dxa"/>
          </w:tcPr>
          <w:p w:rsidR="00907838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  <w:p w:rsidR="00907838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  <w:p w:rsidR="00907838" w:rsidRPr="009B1C92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B1C92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B1C92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B1C92" w:rsidRDefault="00907838" w:rsidP="00675414">
            <w:pPr>
              <w:pStyle w:val="Listaszerbekezds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907838" w:rsidRPr="00D4626B" w:rsidTr="00675414">
        <w:tc>
          <w:tcPr>
            <w:tcW w:w="1969" w:type="dxa"/>
          </w:tcPr>
          <w:p w:rsidR="00907838" w:rsidRPr="00D4626B" w:rsidRDefault="00907838" w:rsidP="00675414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D4626B">
              <w:rPr>
                <w:sz w:val="24"/>
                <w:szCs w:val="24"/>
                <w:lang w:val="en-GB"/>
              </w:rPr>
              <w:t>importance</w:t>
            </w:r>
          </w:p>
        </w:tc>
        <w:tc>
          <w:tcPr>
            <w:tcW w:w="3118" w:type="dxa"/>
          </w:tcPr>
          <w:p w:rsidR="00907838" w:rsidRDefault="00907838" w:rsidP="00675414">
            <w:pPr>
              <w:pStyle w:val="Listaszerbekezds"/>
              <w:spacing w:after="240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  <w:p w:rsidR="00907838" w:rsidRPr="009B1C92" w:rsidRDefault="00907838" w:rsidP="00675414">
            <w:pPr>
              <w:pStyle w:val="Listaszerbekezds"/>
              <w:spacing w:after="240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907838" w:rsidRPr="009B1C92" w:rsidRDefault="00907838" w:rsidP="00675414">
            <w:pPr>
              <w:pStyle w:val="Listaszerbekezds"/>
              <w:spacing w:after="240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976" w:type="dxa"/>
          </w:tcPr>
          <w:p w:rsidR="00907838" w:rsidRPr="009B1C92" w:rsidRDefault="00907838" w:rsidP="00675414">
            <w:pPr>
              <w:pStyle w:val="Listaszerbekezds"/>
              <w:spacing w:after="240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835" w:type="dxa"/>
          </w:tcPr>
          <w:p w:rsidR="00907838" w:rsidRPr="009B1C92" w:rsidRDefault="00907838" w:rsidP="00675414">
            <w:pPr>
              <w:pStyle w:val="Listaszerbekezds"/>
              <w:spacing w:after="240"/>
              <w:ind w:left="0"/>
              <w:rPr>
                <w:sz w:val="24"/>
                <w:szCs w:val="24"/>
                <w:highlight w:val="yellow"/>
                <w:lang w:val="en-GB"/>
              </w:rPr>
            </w:pPr>
          </w:p>
        </w:tc>
      </w:tr>
    </w:tbl>
    <w:p w:rsidR="00907838" w:rsidRDefault="00907838">
      <w:pPr>
        <w:sectPr w:rsidR="00907838" w:rsidSect="00BF028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Name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Maltose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b/>
                <w:lang w:val="en-GB"/>
              </w:rPr>
            </w:pPr>
            <w:proofErr w:type="spellStart"/>
            <w:r w:rsidRPr="00FB5261">
              <w:rPr>
                <w:b/>
                <w:lang w:val="en-GB"/>
              </w:rPr>
              <w:t>Cellobiose</w:t>
            </w:r>
            <w:proofErr w:type="spellEnd"/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Other names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Composing units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Structure</w:t>
            </w:r>
          </w:p>
        </w:tc>
        <w:tc>
          <w:tcPr>
            <w:tcW w:w="3969" w:type="dxa"/>
            <w:vAlign w:val="center"/>
          </w:tcPr>
          <w:p w:rsidR="00907838" w:rsidRPr="00FB5261" w:rsidRDefault="00907838" w:rsidP="00675414">
            <w:pPr>
              <w:jc w:val="center"/>
              <w:rPr>
                <w:lang w:val="en-GB"/>
              </w:rPr>
            </w:pPr>
            <w:r w:rsidRPr="00FB5261">
              <w:rPr>
                <w:noProof/>
                <w:lang w:eastAsia="hu-HU"/>
              </w:rPr>
              <w:drawing>
                <wp:inline distT="0" distB="0" distL="0" distR="0" wp14:anchorId="6676AE3D" wp14:editId="72073B57">
                  <wp:extent cx="1460201" cy="1082566"/>
                  <wp:effectExtent l="19050" t="0" r="6649" b="0"/>
                  <wp:docPr id="34" name="Kép 3" descr="I:\kémia\12\maltó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artalom helye 7" descr="I:\kémia\12\maltóz.jpg"/>
                          <pic:cNvPicPr>
                            <a:picLocks noGrp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DADACE"/>
                              </a:clrFrom>
                              <a:clrTo>
                                <a:srgbClr val="DADACE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9" t="53189" r="28619" b="9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01" cy="108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907838" w:rsidRPr="00FB5261" w:rsidRDefault="00907838" w:rsidP="00675414">
            <w:pPr>
              <w:jc w:val="center"/>
              <w:rPr>
                <w:lang w:val="en-GB"/>
              </w:rPr>
            </w:pPr>
            <w:r w:rsidRPr="00FB5261">
              <w:rPr>
                <w:noProof/>
                <w:lang w:eastAsia="hu-HU"/>
              </w:rPr>
              <w:drawing>
                <wp:inline distT="0" distB="0" distL="0" distR="0" wp14:anchorId="1A7C6900" wp14:editId="31D4EA29">
                  <wp:extent cx="1754431" cy="754380"/>
                  <wp:effectExtent l="0" t="0" r="0" b="7620"/>
                  <wp:docPr id="35" name="Kép 2" descr="I:\kémia\12\cellobió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7" descr="I:\kémia\12\cellobióz.jpg"/>
                          <pic:cNvPicPr/>
                        </pic:nvPicPr>
                        <pic:blipFill>
                          <a:blip r:embed="rId44" cstate="print">
                            <a:clrChange>
                              <a:clrFrom>
                                <a:srgbClr val="DADACE"/>
                              </a:clrFrom>
                              <a:clrTo>
                                <a:srgbClr val="DADACE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57033" r="24620" b="9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05" cy="75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Connected by …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Molecular formula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State, colour, taste, solubility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Importance and use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</w:tr>
      <w:tr w:rsidR="00907838" w:rsidRPr="00FB5261" w:rsidTr="00675414">
        <w:tc>
          <w:tcPr>
            <w:tcW w:w="1696" w:type="dxa"/>
            <w:tcBorders>
              <w:bottom w:val="single" w:sz="4" w:space="0" w:color="auto"/>
            </w:tcBorders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Is it reducing sugar?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  <w:r w:rsidRPr="00FB5261">
              <w:rPr>
                <w:noProof/>
                <w:lang w:val="en-GB" w:eastAsia="hu-HU"/>
              </w:rPr>
              <w:t>yes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  <w:r w:rsidRPr="00FB5261">
              <w:rPr>
                <w:noProof/>
                <w:lang w:val="en-GB" w:eastAsia="hu-HU"/>
              </w:rPr>
              <w:t>yes</w:t>
            </w:r>
          </w:p>
        </w:tc>
      </w:tr>
      <w:tr w:rsidR="00907838" w:rsidRPr="00FB5261" w:rsidTr="00675414">
        <w:tc>
          <w:tcPr>
            <w:tcW w:w="1696" w:type="dxa"/>
            <w:tcBorders>
              <w:left w:val="nil"/>
              <w:right w:val="nil"/>
            </w:tcBorders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</w:p>
          <w:p w:rsidR="00907838" w:rsidRPr="00FB5261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Name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b/>
                <w:lang w:val="en-GB"/>
              </w:rPr>
            </w:pPr>
            <w:proofErr w:type="spellStart"/>
            <w:r w:rsidRPr="00FB5261">
              <w:rPr>
                <w:b/>
                <w:lang w:val="en-GB"/>
              </w:rPr>
              <w:t>Saccharose</w:t>
            </w:r>
            <w:proofErr w:type="spellEnd"/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Lactose</w:t>
            </w: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Other names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Composing units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  <w:p w:rsidR="00907838" w:rsidRPr="00FB5261" w:rsidRDefault="00907838" w:rsidP="00675414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Structure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lang w:val="en-GB"/>
              </w:rPr>
            </w:pPr>
            <w:r w:rsidRPr="00FB5261">
              <w:rPr>
                <w:noProof/>
                <w:lang w:eastAsia="hu-HU"/>
              </w:rPr>
              <w:drawing>
                <wp:inline distT="0" distB="0" distL="0" distR="0" wp14:anchorId="5027F378" wp14:editId="27B434DC">
                  <wp:extent cx="1702083" cy="930166"/>
                  <wp:effectExtent l="19050" t="0" r="0" b="0"/>
                  <wp:docPr id="36" name="Kép 1" descr="I:\kémia\12\szacharó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rtalom helye 4" descr="I:\kémia\12\szacharóz.jpg"/>
                          <pic:cNvPicPr>
                            <a:picLocks noGrp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DADACE"/>
                              </a:clrFrom>
                              <a:clrTo>
                                <a:srgbClr val="DADACE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2" t="57033" r="22852" b="7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083" cy="93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jc w:val="center"/>
              <w:rPr>
                <w:lang w:val="en-GB"/>
              </w:rPr>
            </w:pPr>
            <w:r w:rsidRPr="00FB5261">
              <w:rPr>
                <w:noProof/>
                <w:lang w:eastAsia="hu-HU"/>
              </w:rPr>
              <w:drawing>
                <wp:inline distT="0" distB="0" distL="0" distR="0" wp14:anchorId="475CB5D6" wp14:editId="4AB8AB62">
                  <wp:extent cx="1706599" cy="869315"/>
                  <wp:effectExtent l="0" t="0" r="8255" b="6985"/>
                  <wp:docPr id="16" name="Kép 16" descr="Lactose Formula - Structure, Properties, Uses, and FAQ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ctose Formula - Structure, Properties, Uses, and FAQ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46"/>
                          <a:stretch/>
                        </pic:blipFill>
                        <pic:spPr bwMode="auto">
                          <a:xfrm>
                            <a:off x="0" y="0"/>
                            <a:ext cx="1743396" cy="88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Connected by …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Molecular formula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State, colour, taste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Importance and use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  <w:p w:rsidR="00907838" w:rsidRPr="00FB5261" w:rsidRDefault="00907838" w:rsidP="00675414">
            <w:pPr>
              <w:rPr>
                <w:noProof/>
                <w:lang w:val="en-GB" w:eastAsia="hu-HU"/>
              </w:rPr>
            </w:pP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</w:p>
        </w:tc>
      </w:tr>
      <w:tr w:rsidR="00907838" w:rsidRPr="00FB5261" w:rsidTr="00675414">
        <w:tc>
          <w:tcPr>
            <w:tcW w:w="1696" w:type="dxa"/>
          </w:tcPr>
          <w:p w:rsidR="00907838" w:rsidRPr="00FB5261" w:rsidRDefault="00907838" w:rsidP="00675414">
            <w:pPr>
              <w:rPr>
                <w:b/>
                <w:lang w:val="en-GB"/>
              </w:rPr>
            </w:pPr>
            <w:r w:rsidRPr="00FB5261">
              <w:rPr>
                <w:b/>
                <w:lang w:val="en-GB"/>
              </w:rPr>
              <w:t>Is it reducing sugar?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b/>
                <w:noProof/>
                <w:lang w:val="en-GB" w:eastAsia="hu-HU"/>
              </w:rPr>
            </w:pPr>
            <w:r w:rsidRPr="00FB5261">
              <w:rPr>
                <w:b/>
                <w:noProof/>
                <w:lang w:val="en-GB" w:eastAsia="hu-HU"/>
              </w:rPr>
              <w:t>no</w:t>
            </w:r>
          </w:p>
        </w:tc>
        <w:tc>
          <w:tcPr>
            <w:tcW w:w="3969" w:type="dxa"/>
          </w:tcPr>
          <w:p w:rsidR="00907838" w:rsidRPr="00FB5261" w:rsidRDefault="00907838" w:rsidP="00675414">
            <w:pPr>
              <w:rPr>
                <w:lang w:val="en-GB"/>
              </w:rPr>
            </w:pPr>
            <w:r w:rsidRPr="00FB5261">
              <w:rPr>
                <w:lang w:val="en-GB"/>
              </w:rPr>
              <w:t>yes</w:t>
            </w:r>
          </w:p>
        </w:tc>
      </w:tr>
    </w:tbl>
    <w:p w:rsidR="00907838" w:rsidRDefault="00907838" w:rsidP="00907838">
      <w:pPr>
        <w:rPr>
          <w:lang w:val="en-GB"/>
        </w:rPr>
        <w:sectPr w:rsidR="00907838" w:rsidSect="00BF028A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tbl>
      <w:tblPr>
        <w:tblStyle w:val="Rcsostblzat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402"/>
        <w:gridCol w:w="5953"/>
      </w:tblGrid>
      <w:tr w:rsidR="00907838" w:rsidTr="00675414">
        <w:tc>
          <w:tcPr>
            <w:tcW w:w="1413" w:type="dxa"/>
          </w:tcPr>
          <w:p w:rsidR="00907838" w:rsidRPr="00DC4CAA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7371" w:type="dxa"/>
            <w:gridSpan w:val="2"/>
          </w:tcPr>
          <w:p w:rsidR="00907838" w:rsidRDefault="00907838" w:rsidP="00675414">
            <w:pPr>
              <w:jc w:val="center"/>
              <w:rPr>
                <w:lang w:val="en-GB"/>
              </w:rPr>
            </w:pPr>
            <w:r w:rsidRPr="00093959">
              <w:rPr>
                <w:rFonts w:cstheme="minorHAnsi"/>
                <w:b/>
                <w:smallCaps/>
                <w:sz w:val="24"/>
                <w:lang w:val="en-GB"/>
              </w:rPr>
              <w:t>Starch</w:t>
            </w:r>
          </w:p>
        </w:tc>
        <w:tc>
          <w:tcPr>
            <w:tcW w:w="5953" w:type="dxa"/>
          </w:tcPr>
          <w:p w:rsidR="00907838" w:rsidRPr="00396797" w:rsidRDefault="00907838" w:rsidP="00675414">
            <w:pPr>
              <w:jc w:val="center"/>
              <w:rPr>
                <w:rFonts w:cstheme="minorHAnsi"/>
                <w:b/>
                <w:smallCaps/>
                <w:sz w:val="24"/>
                <w:lang w:val="en-GB"/>
              </w:rPr>
            </w:pPr>
            <w:r>
              <w:rPr>
                <w:rFonts w:cstheme="minorHAnsi"/>
                <w:b/>
                <w:smallCaps/>
                <w:sz w:val="24"/>
                <w:lang w:val="en-GB"/>
              </w:rPr>
              <w:t>Cellulose</w:t>
            </w:r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subtypes</w:t>
            </w:r>
          </w:p>
          <w:p w:rsidR="00907838" w:rsidRPr="00DC4CAA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jc w:val="center"/>
              <w:rPr>
                <w:lang w:val="en-GB"/>
              </w:rPr>
            </w:pPr>
          </w:p>
          <w:p w:rsidR="00907838" w:rsidRDefault="00907838" w:rsidP="00675414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xxxxx</w:t>
            </w:r>
            <w:proofErr w:type="spellEnd"/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</w:p>
          <w:p w:rsidR="00907838" w:rsidRDefault="00907838" w:rsidP="00675414">
            <w:pPr>
              <w:rPr>
                <w:b/>
                <w:lang w:val="en-GB"/>
              </w:rPr>
            </w:pPr>
            <w:r w:rsidRPr="00DC4CAA">
              <w:rPr>
                <w:b/>
                <w:lang w:val="en-GB"/>
              </w:rPr>
              <w:t>abundance</w:t>
            </w:r>
          </w:p>
          <w:p w:rsidR="00907838" w:rsidRPr="00DC4CAA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jc w:val="center"/>
              <w:rPr>
                <w:lang w:val="en-GB"/>
              </w:rPr>
            </w:pPr>
          </w:p>
          <w:p w:rsidR="00907838" w:rsidRDefault="00907838" w:rsidP="00675414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xxxxx</w:t>
            </w:r>
            <w:proofErr w:type="spellEnd"/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types of glucose</w:t>
            </w:r>
          </w:p>
          <w:p w:rsidR="00907838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jc w:val="center"/>
              <w:rPr>
                <w:lang w:val="en-GB"/>
              </w:rPr>
            </w:pPr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No. of glucose units</w:t>
            </w: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jc w:val="center"/>
              <w:rPr>
                <w:lang w:val="en-GB"/>
              </w:rPr>
            </w:pPr>
          </w:p>
        </w:tc>
      </w:tr>
      <w:tr w:rsidR="00907838" w:rsidTr="00675414">
        <w:tc>
          <w:tcPr>
            <w:tcW w:w="1413" w:type="dxa"/>
          </w:tcPr>
          <w:p w:rsidR="00907838" w:rsidRPr="00DC4CAA" w:rsidRDefault="00907838" w:rsidP="00675414">
            <w:pPr>
              <w:rPr>
                <w:b/>
                <w:lang w:val="en-GB"/>
              </w:rPr>
            </w:pPr>
            <w:r w:rsidRPr="00DC4CAA">
              <w:rPr>
                <w:b/>
                <w:lang w:val="en-GB"/>
              </w:rPr>
              <w:t>structure</w:t>
            </w: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  <w:r w:rsidRPr="009F1BC6">
              <w:rPr>
                <w:noProof/>
                <w:lang w:eastAsia="hu-HU"/>
              </w:rPr>
              <w:drawing>
                <wp:inline distT="0" distB="0" distL="0" distR="0" wp14:anchorId="2993A3DF" wp14:editId="2002709D">
                  <wp:extent cx="2379133" cy="1685419"/>
                  <wp:effectExtent l="0" t="0" r="2540" b="0"/>
                  <wp:docPr id="47" name="Kép 4" descr="http://www.lsbu.ac.uk/water/images/hyam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sbu.ac.uk/water/images/hyam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41" cy="1698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  <w:r w:rsidRPr="009F1BC6">
              <w:rPr>
                <w:noProof/>
                <w:lang w:eastAsia="hu-HU"/>
              </w:rPr>
              <w:drawing>
                <wp:inline distT="0" distB="0" distL="0" distR="0" wp14:anchorId="18A6FF45" wp14:editId="599BB170">
                  <wp:extent cx="2007405" cy="2032000"/>
                  <wp:effectExtent l="0" t="0" r="0" b="6350"/>
                  <wp:docPr id="17" name="Kép 7" descr="http://www.sonefe.org/biomolecules/Amylopect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onefe.org/biomolecules/Amylopect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979" cy="20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07838" w:rsidRPr="009F1BC6" w:rsidRDefault="00907838" w:rsidP="00675414">
            <w:pPr>
              <w:rPr>
                <w:noProof/>
                <w:lang w:eastAsia="hu-HU"/>
              </w:rPr>
            </w:pPr>
            <w:r w:rsidRPr="009F1BC6">
              <w:rPr>
                <w:noProof/>
                <w:lang w:eastAsia="hu-HU"/>
              </w:rPr>
              <w:drawing>
                <wp:inline distT="0" distB="0" distL="0" distR="0" wp14:anchorId="44F2F871" wp14:editId="3831F053">
                  <wp:extent cx="3733800" cy="1999658"/>
                  <wp:effectExtent l="0" t="0" r="0" b="635"/>
                  <wp:docPr id="50" name="Kép 16" descr="http://www.doitpoms.ac.uk/tlplib/wood/figures/cellul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oitpoms.ac.uk/tlplib/wood/figures/cellul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683" cy="2044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details</w:t>
            </w:r>
          </w:p>
          <w:p w:rsidR="00907838" w:rsidRDefault="00907838" w:rsidP="00675414">
            <w:pPr>
              <w:rPr>
                <w:b/>
                <w:lang w:val="en-GB"/>
              </w:rPr>
            </w:pPr>
          </w:p>
          <w:p w:rsidR="00907838" w:rsidRDefault="00907838" w:rsidP="00675414">
            <w:pPr>
              <w:rPr>
                <w:b/>
                <w:lang w:val="en-GB"/>
              </w:rPr>
            </w:pPr>
          </w:p>
          <w:p w:rsidR="00907838" w:rsidRDefault="00907838" w:rsidP="00675414">
            <w:pPr>
              <w:rPr>
                <w:b/>
                <w:lang w:val="en-GB"/>
              </w:rPr>
            </w:pPr>
          </w:p>
          <w:p w:rsidR="00907838" w:rsidRPr="00DC4CAA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907838" w:rsidRPr="009F1BC6" w:rsidRDefault="00907838" w:rsidP="00675414">
            <w:pPr>
              <w:rPr>
                <w:noProof/>
                <w:lang w:eastAsia="hu-HU"/>
              </w:rPr>
            </w:pPr>
          </w:p>
        </w:tc>
        <w:tc>
          <w:tcPr>
            <w:tcW w:w="3402" w:type="dxa"/>
          </w:tcPr>
          <w:p w:rsidR="00907838" w:rsidRPr="009F1BC6" w:rsidRDefault="00907838" w:rsidP="00675414">
            <w:pPr>
              <w:rPr>
                <w:noProof/>
                <w:lang w:eastAsia="hu-HU"/>
              </w:rPr>
            </w:pPr>
          </w:p>
        </w:tc>
        <w:tc>
          <w:tcPr>
            <w:tcW w:w="5953" w:type="dxa"/>
          </w:tcPr>
          <w:p w:rsidR="00907838" w:rsidRPr="009F1BC6" w:rsidRDefault="00907838" w:rsidP="00675414">
            <w:pPr>
              <w:rPr>
                <w:noProof/>
                <w:lang w:eastAsia="hu-HU"/>
              </w:rPr>
            </w:pPr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 w:rsidRPr="00DC4CAA">
              <w:rPr>
                <w:b/>
                <w:lang w:val="en-GB"/>
              </w:rPr>
              <w:t>water solubility</w:t>
            </w:r>
          </w:p>
          <w:p w:rsidR="00907838" w:rsidRPr="00DC4CAA" w:rsidRDefault="00907838" w:rsidP="00675414">
            <w:pPr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</w:tr>
      <w:tr w:rsidR="00907838" w:rsidTr="00675414">
        <w:tc>
          <w:tcPr>
            <w:tcW w:w="1413" w:type="dxa"/>
          </w:tcPr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biological role,</w:t>
            </w:r>
          </w:p>
          <w:p w:rsidR="00907838" w:rsidRDefault="00907838" w:rsidP="0067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importance</w:t>
            </w:r>
          </w:p>
        </w:tc>
        <w:tc>
          <w:tcPr>
            <w:tcW w:w="3969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3402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907838" w:rsidRDefault="00907838" w:rsidP="00675414">
            <w:pPr>
              <w:rPr>
                <w:lang w:val="en-GB"/>
              </w:rPr>
            </w:pPr>
          </w:p>
        </w:tc>
      </w:tr>
    </w:tbl>
    <w:p w:rsidR="009338F3" w:rsidRDefault="002E2DDA"/>
    <w:sectPr w:rsidR="009338F3" w:rsidSect="00BF028A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A65"/>
    <w:multiLevelType w:val="hybridMultilevel"/>
    <w:tmpl w:val="2F10F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7AA"/>
    <w:multiLevelType w:val="hybridMultilevel"/>
    <w:tmpl w:val="F0081D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4910"/>
    <w:multiLevelType w:val="hybridMultilevel"/>
    <w:tmpl w:val="1B1ED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C6862"/>
    <w:multiLevelType w:val="hybridMultilevel"/>
    <w:tmpl w:val="8454FDA4"/>
    <w:lvl w:ilvl="0" w:tplc="501CA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734F"/>
    <w:multiLevelType w:val="hybridMultilevel"/>
    <w:tmpl w:val="1E863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56A1"/>
    <w:multiLevelType w:val="hybridMultilevel"/>
    <w:tmpl w:val="533EDED6"/>
    <w:lvl w:ilvl="0" w:tplc="0E7E4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B3C31"/>
    <w:rsid w:val="00192E6E"/>
    <w:rsid w:val="001B49F1"/>
    <w:rsid w:val="00222634"/>
    <w:rsid w:val="00293FFF"/>
    <w:rsid w:val="002E2DDA"/>
    <w:rsid w:val="003F37A3"/>
    <w:rsid w:val="003F60D1"/>
    <w:rsid w:val="004341B6"/>
    <w:rsid w:val="004A640D"/>
    <w:rsid w:val="00517D7F"/>
    <w:rsid w:val="005472FE"/>
    <w:rsid w:val="005714DE"/>
    <w:rsid w:val="00577483"/>
    <w:rsid w:val="005A3DEA"/>
    <w:rsid w:val="005E59BF"/>
    <w:rsid w:val="00686641"/>
    <w:rsid w:val="006D5DC2"/>
    <w:rsid w:val="006E13D3"/>
    <w:rsid w:val="007F12EE"/>
    <w:rsid w:val="00831BD2"/>
    <w:rsid w:val="00907838"/>
    <w:rsid w:val="00941F3B"/>
    <w:rsid w:val="009E5168"/>
    <w:rsid w:val="009F09B8"/>
    <w:rsid w:val="00AC2AC3"/>
    <w:rsid w:val="00B11410"/>
    <w:rsid w:val="00BF028A"/>
    <w:rsid w:val="00BF76E6"/>
    <w:rsid w:val="00C01C10"/>
    <w:rsid w:val="00C318FC"/>
    <w:rsid w:val="00DE7175"/>
    <w:rsid w:val="00DF4513"/>
    <w:rsid w:val="00E0512C"/>
    <w:rsid w:val="00E13559"/>
    <w:rsid w:val="00EB0746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759A572-6316-4FDC-A612-EBB87B1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0.png"/><Relationship Id="rId26" Type="http://schemas.openxmlformats.org/officeDocument/2006/relationships/image" Target="media/image19.png"/><Relationship Id="rId39" Type="http://schemas.openxmlformats.org/officeDocument/2006/relationships/image" Target="media/image28.jpeg"/><Relationship Id="rId21" Type="http://schemas.openxmlformats.org/officeDocument/2006/relationships/diagramData" Target="diagrams/data1.xml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image" Target="media/image36.gif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24" Type="http://schemas.openxmlformats.org/officeDocument/2006/relationships/diagramColors" Target="diagrams/colors1.xml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diagramQuickStyle" Target="diagrams/quickStyle1.xml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10" Type="http://schemas.openxmlformats.org/officeDocument/2006/relationships/image" Target="media/image4.emf"/><Relationship Id="rId19" Type="http://schemas.openxmlformats.org/officeDocument/2006/relationships/image" Target="media/image11.png"/><Relationship Id="rId31" Type="http://schemas.openxmlformats.org/officeDocument/2006/relationships/oleObject" Target="embeddings/oleObject7.bin"/><Relationship Id="rId44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diagramLayout" Target="diagrams/layout1.xml"/><Relationship Id="rId27" Type="http://schemas.openxmlformats.org/officeDocument/2006/relationships/oleObject" Target="embeddings/oleObject5.bin"/><Relationship Id="rId30" Type="http://schemas.openxmlformats.org/officeDocument/2006/relationships/image" Target="media/image21.pn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8" Type="http://schemas.openxmlformats.org/officeDocument/2006/relationships/image" Target="media/image3.e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microsoft.com/office/2007/relationships/diagramDrawing" Target="diagrams/drawing1.xml"/><Relationship Id="rId33" Type="http://schemas.openxmlformats.org/officeDocument/2006/relationships/oleObject" Target="embeddings/oleObject8.bin"/><Relationship Id="rId38" Type="http://schemas.openxmlformats.org/officeDocument/2006/relationships/image" Target="media/image27.png"/><Relationship Id="rId46" Type="http://schemas.openxmlformats.org/officeDocument/2006/relationships/image" Target="media/image35.jpeg"/><Relationship Id="rId20" Type="http://schemas.openxmlformats.org/officeDocument/2006/relationships/image" Target="media/image12.pn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image" Target="media/image2.emf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png"/><Relationship Id="rId2" Type="http://schemas.openxmlformats.org/officeDocument/2006/relationships/image" Target="../media/image14.png"/><Relationship Id="rId1" Type="http://schemas.openxmlformats.org/officeDocument/2006/relationships/image" Target="../media/image13.png"/><Relationship Id="rId6" Type="http://schemas.openxmlformats.org/officeDocument/2006/relationships/image" Target="../media/image18.png"/><Relationship Id="rId5" Type="http://schemas.openxmlformats.org/officeDocument/2006/relationships/image" Target="../media/image17.png"/><Relationship Id="rId4" Type="http://schemas.openxmlformats.org/officeDocument/2006/relationships/image" Target="../media/image1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png"/><Relationship Id="rId2" Type="http://schemas.openxmlformats.org/officeDocument/2006/relationships/image" Target="../media/image18.png"/><Relationship Id="rId1" Type="http://schemas.openxmlformats.org/officeDocument/2006/relationships/image" Target="../media/image14.png"/><Relationship Id="rId6" Type="http://schemas.openxmlformats.org/officeDocument/2006/relationships/image" Target="../media/image17.png"/><Relationship Id="rId5" Type="http://schemas.openxmlformats.org/officeDocument/2006/relationships/image" Target="../media/image15.png"/><Relationship Id="rId4" Type="http://schemas.openxmlformats.org/officeDocument/2006/relationships/image" Target="../media/image1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1EDC39-042F-48C6-80A5-67EA98D767D5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7DC4D28-E94D-4BEC-B020-6130494E5709}">
      <dgm:prSet phldrT="[Szöveg]" phldr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3E80D918-BC8A-4F4F-8A05-DC2A4F1010FD}" type="parTrans" cxnId="{CBBFD50A-FE12-401A-8F97-ED72C91E4997}">
      <dgm:prSet/>
      <dgm:spPr/>
      <dgm:t>
        <a:bodyPr/>
        <a:lstStyle/>
        <a:p>
          <a:endParaRPr lang="en-GB"/>
        </a:p>
      </dgm:t>
    </dgm:pt>
    <dgm:pt modelId="{C86CD560-181E-4352-A4A0-D876FC46D037}" type="sibTrans" cxnId="{CBBFD50A-FE12-401A-8F97-ED72C91E4997}">
      <dgm:prSet/>
      <dgm:spPr/>
      <dgm:t>
        <a:bodyPr/>
        <a:lstStyle/>
        <a:p>
          <a:endParaRPr lang="en-GB"/>
        </a:p>
      </dgm:t>
    </dgm:pt>
    <dgm:pt modelId="{3E319320-3FD7-4E7D-846A-D37679DACA2A}">
      <dgm:prSet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5E56D069-097A-4EA4-9305-3AAED5D17C0B}" type="parTrans" cxnId="{80447871-FF2F-4A21-B377-F0D93FA86ECA}">
      <dgm:prSet/>
      <dgm:spPr/>
      <dgm:t>
        <a:bodyPr/>
        <a:lstStyle/>
        <a:p>
          <a:endParaRPr lang="en-GB"/>
        </a:p>
      </dgm:t>
    </dgm:pt>
    <dgm:pt modelId="{64F2B521-AEC2-4977-AB11-5B5D7C18D7CC}" type="sibTrans" cxnId="{80447871-FF2F-4A21-B377-F0D93FA86ECA}">
      <dgm:prSet/>
      <dgm:spPr/>
      <dgm:t>
        <a:bodyPr/>
        <a:lstStyle/>
        <a:p>
          <a:endParaRPr lang="en-GB"/>
        </a:p>
      </dgm:t>
    </dgm:pt>
    <dgm:pt modelId="{ACBE5439-53D1-4011-B8F4-593D90E6C609}">
      <dgm:prSet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F4ECDA77-3083-440D-AB00-617DA81CFCC4}" type="parTrans" cxnId="{1BE6A793-8475-4E90-A17F-C8DE047EC010}">
      <dgm:prSet/>
      <dgm:spPr/>
      <dgm:t>
        <a:bodyPr/>
        <a:lstStyle/>
        <a:p>
          <a:endParaRPr lang="en-GB"/>
        </a:p>
      </dgm:t>
    </dgm:pt>
    <dgm:pt modelId="{58536B18-D408-4338-B4C0-59320F46F82A}" type="sibTrans" cxnId="{1BE6A793-8475-4E90-A17F-C8DE047EC010}">
      <dgm:prSet/>
      <dgm:spPr/>
      <dgm:t>
        <a:bodyPr/>
        <a:lstStyle/>
        <a:p>
          <a:endParaRPr lang="en-GB"/>
        </a:p>
      </dgm:t>
    </dgm:pt>
    <dgm:pt modelId="{05FB6764-762D-4E4D-944C-262DB6D466BF}">
      <dgm:prSet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857AC6E8-BE08-4AA7-B009-096C2C6B699A}" type="parTrans" cxnId="{F6814508-74BA-4395-BAF5-FABF3C0E45B4}">
      <dgm:prSet/>
      <dgm:spPr/>
      <dgm:t>
        <a:bodyPr/>
        <a:lstStyle/>
        <a:p>
          <a:endParaRPr lang="en-GB"/>
        </a:p>
      </dgm:t>
    </dgm:pt>
    <dgm:pt modelId="{C82E68E7-4A58-40EB-95F0-778E5C35E8BE}" type="sibTrans" cxnId="{F6814508-74BA-4395-BAF5-FABF3C0E45B4}">
      <dgm:prSet/>
      <dgm:spPr/>
      <dgm:t>
        <a:bodyPr/>
        <a:lstStyle/>
        <a:p>
          <a:endParaRPr lang="en-GB"/>
        </a:p>
      </dgm:t>
    </dgm:pt>
    <dgm:pt modelId="{A96C8839-BBB0-48F2-ADEB-A6D9E5DBC187}">
      <dgm:prSet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EE510F47-D5A9-4710-BF5A-6473303EA1A5}" type="parTrans" cxnId="{6631FFB9-2F8A-44CF-9141-19F41BC42A9B}">
      <dgm:prSet/>
      <dgm:spPr/>
      <dgm:t>
        <a:bodyPr/>
        <a:lstStyle/>
        <a:p>
          <a:endParaRPr lang="en-GB"/>
        </a:p>
      </dgm:t>
    </dgm:pt>
    <dgm:pt modelId="{04AF349C-4C65-4083-B069-1BB862A26E24}" type="sibTrans" cxnId="{6631FFB9-2F8A-44CF-9141-19F41BC42A9B}">
      <dgm:prSet/>
      <dgm:spPr/>
      <dgm:t>
        <a:bodyPr/>
        <a:lstStyle/>
        <a:p>
          <a:endParaRPr lang="en-GB"/>
        </a:p>
      </dgm:t>
    </dgm:pt>
    <dgm:pt modelId="{0228C10F-03FE-4334-9EB3-B55FF853A9FF}">
      <dgm:prSet phldrT="[Szöveg]" phldr="1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66284479-ECFA-4ECF-B1CA-ACD2C8354449}" type="sibTrans" cxnId="{E8AE21E3-01F0-4CB1-8C5E-AA3E71947393}">
      <dgm:prSet/>
      <dgm:spPr/>
      <dgm:t>
        <a:bodyPr/>
        <a:lstStyle/>
        <a:p>
          <a:endParaRPr lang="en-GB"/>
        </a:p>
      </dgm:t>
    </dgm:pt>
    <dgm:pt modelId="{CD076CA1-4000-41F0-B18B-5F0B9C2F2154}" type="parTrans" cxnId="{E8AE21E3-01F0-4CB1-8C5E-AA3E71947393}">
      <dgm:prSet/>
      <dgm:spPr/>
      <dgm:t>
        <a:bodyPr/>
        <a:lstStyle/>
        <a:p>
          <a:endParaRPr lang="en-GB"/>
        </a:p>
      </dgm:t>
    </dgm:pt>
    <dgm:pt modelId="{E2E27A08-BD69-411D-A470-48FAFA643A0C}" type="pres">
      <dgm:prSet presAssocID="{C81EDC39-042F-48C6-80A5-67EA98D767D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74A1903D-1F98-4B95-BE7D-9FA81C398E7B}" type="pres">
      <dgm:prSet presAssocID="{C81EDC39-042F-48C6-80A5-67EA98D767D5}" presName="hierFlow" presStyleCnt="0"/>
      <dgm:spPr/>
    </dgm:pt>
    <dgm:pt modelId="{E9502B6D-CBE4-4C57-A14B-DF795064D869}" type="pres">
      <dgm:prSet presAssocID="{C81EDC39-042F-48C6-80A5-67EA98D767D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93812E9-322C-4FCD-907E-5C73A9DF4B52}" type="pres">
      <dgm:prSet presAssocID="{3E319320-3FD7-4E7D-846A-D37679DACA2A}" presName="Name14" presStyleCnt="0"/>
      <dgm:spPr/>
    </dgm:pt>
    <dgm:pt modelId="{46C738B8-8179-4B9D-B8B5-BD4E273278A1}" type="pres">
      <dgm:prSet presAssocID="{3E319320-3FD7-4E7D-846A-D37679DACA2A}" presName="level1Shape" presStyleLbl="node0" presStyleIdx="0" presStyleCnt="1" custScaleX="95577" custScaleY="12489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BFCB82-2F1C-4777-824A-0E1EA53C73E3}" type="pres">
      <dgm:prSet presAssocID="{3E319320-3FD7-4E7D-846A-D37679DACA2A}" presName="hierChild2" presStyleCnt="0"/>
      <dgm:spPr/>
    </dgm:pt>
    <dgm:pt modelId="{EDD37EA0-1CB8-446C-ADD2-03DA073B6CB2}" type="pres">
      <dgm:prSet presAssocID="{CD076CA1-4000-41F0-B18B-5F0B9C2F2154}" presName="Name19" presStyleLbl="parChTrans1D2" presStyleIdx="0" presStyleCnt="1"/>
      <dgm:spPr/>
      <dgm:t>
        <a:bodyPr/>
        <a:lstStyle/>
        <a:p>
          <a:endParaRPr lang="hu-HU"/>
        </a:p>
      </dgm:t>
    </dgm:pt>
    <dgm:pt modelId="{4C79F711-4D28-4B7F-ABA9-E4D3594B23A1}" type="pres">
      <dgm:prSet presAssocID="{0228C10F-03FE-4334-9EB3-B55FF853A9FF}" presName="Name21" presStyleCnt="0"/>
      <dgm:spPr/>
    </dgm:pt>
    <dgm:pt modelId="{F4F5EB04-53CB-467D-B481-3E67D7A4AA3A}" type="pres">
      <dgm:prSet presAssocID="{0228C10F-03FE-4334-9EB3-B55FF853A9FF}" presName="level2Shape" presStyleLbl="node2" presStyleIdx="0" presStyleCnt="1" custScaleX="109935" custScaleY="106083"/>
      <dgm:spPr/>
      <dgm:t>
        <a:bodyPr/>
        <a:lstStyle/>
        <a:p>
          <a:endParaRPr lang="en-GB"/>
        </a:p>
      </dgm:t>
    </dgm:pt>
    <dgm:pt modelId="{19D7BDAF-063C-42FC-A70D-35F4D499199E}" type="pres">
      <dgm:prSet presAssocID="{0228C10F-03FE-4334-9EB3-B55FF853A9FF}" presName="hierChild3" presStyleCnt="0"/>
      <dgm:spPr/>
    </dgm:pt>
    <dgm:pt modelId="{DF3644D2-44AE-4101-A0EB-3493C3AA716B}" type="pres">
      <dgm:prSet presAssocID="{3E80D918-BC8A-4F4F-8A05-DC2A4F1010FD}" presName="Name19" presStyleLbl="parChTrans1D3" presStyleIdx="0" presStyleCnt="2"/>
      <dgm:spPr/>
      <dgm:t>
        <a:bodyPr/>
        <a:lstStyle/>
        <a:p>
          <a:endParaRPr lang="hu-HU"/>
        </a:p>
      </dgm:t>
    </dgm:pt>
    <dgm:pt modelId="{A9FA3AB7-FCCA-4578-8DDB-3A8514872231}" type="pres">
      <dgm:prSet presAssocID="{D7DC4D28-E94D-4BEC-B020-6130494E5709}" presName="Name21" presStyleCnt="0"/>
      <dgm:spPr/>
    </dgm:pt>
    <dgm:pt modelId="{9C105D69-267E-4357-A745-F5AF1E7813A5}" type="pres">
      <dgm:prSet presAssocID="{D7DC4D28-E94D-4BEC-B020-6130494E5709}" presName="level2Shape" presStyleLbl="node3" presStyleIdx="0" presStyleCnt="2" custScaleX="72025" custScaleY="55405"/>
      <dgm:spPr/>
      <dgm:t>
        <a:bodyPr/>
        <a:lstStyle/>
        <a:p>
          <a:endParaRPr lang="hu-HU"/>
        </a:p>
      </dgm:t>
    </dgm:pt>
    <dgm:pt modelId="{BE8032CD-9457-459F-B4BB-43F01E4BC950}" type="pres">
      <dgm:prSet presAssocID="{D7DC4D28-E94D-4BEC-B020-6130494E5709}" presName="hierChild3" presStyleCnt="0"/>
      <dgm:spPr/>
    </dgm:pt>
    <dgm:pt modelId="{098963F8-59CD-4077-9A0A-B663F82372BB}" type="pres">
      <dgm:prSet presAssocID="{857AC6E8-BE08-4AA7-B009-096C2C6B699A}" presName="Name19" presStyleLbl="parChTrans1D4" presStyleIdx="0" presStyleCnt="2"/>
      <dgm:spPr/>
      <dgm:t>
        <a:bodyPr/>
        <a:lstStyle/>
        <a:p>
          <a:endParaRPr lang="hu-HU"/>
        </a:p>
      </dgm:t>
    </dgm:pt>
    <dgm:pt modelId="{01A23B5B-D724-4824-9AF8-63A5BF89FD4C}" type="pres">
      <dgm:prSet presAssocID="{05FB6764-762D-4E4D-944C-262DB6D466BF}" presName="Name21" presStyleCnt="0"/>
      <dgm:spPr/>
    </dgm:pt>
    <dgm:pt modelId="{46B9174A-9C82-4C25-81AD-65DD7CA75A2F}" type="pres">
      <dgm:prSet presAssocID="{05FB6764-762D-4E4D-944C-262DB6D466BF}" presName="level2Shape" presStyleLbl="node4" presStyleIdx="0" presStyleCnt="2" custScaleX="45125" custScaleY="52146"/>
      <dgm:spPr/>
      <dgm:t>
        <a:bodyPr/>
        <a:lstStyle/>
        <a:p>
          <a:endParaRPr lang="hu-HU"/>
        </a:p>
      </dgm:t>
    </dgm:pt>
    <dgm:pt modelId="{727904AB-93A6-4D07-9E73-A60590EBA1CB}" type="pres">
      <dgm:prSet presAssocID="{05FB6764-762D-4E4D-944C-262DB6D466BF}" presName="hierChild3" presStyleCnt="0"/>
      <dgm:spPr/>
    </dgm:pt>
    <dgm:pt modelId="{5B4C6580-3585-4764-A91A-2DEC3DE20CAD}" type="pres">
      <dgm:prSet presAssocID="{F4ECDA77-3083-440D-AB00-617DA81CFCC4}" presName="Name19" presStyleLbl="parChTrans1D4" presStyleIdx="1" presStyleCnt="2"/>
      <dgm:spPr/>
      <dgm:t>
        <a:bodyPr/>
        <a:lstStyle/>
        <a:p>
          <a:endParaRPr lang="hu-HU"/>
        </a:p>
      </dgm:t>
    </dgm:pt>
    <dgm:pt modelId="{23CB5F3F-444F-49AD-87FC-1BF20D598F3A}" type="pres">
      <dgm:prSet presAssocID="{ACBE5439-53D1-4011-B8F4-593D90E6C609}" presName="Name21" presStyleCnt="0"/>
      <dgm:spPr/>
    </dgm:pt>
    <dgm:pt modelId="{2B58A214-A7BA-42F9-8A77-91A732F67AE7}" type="pres">
      <dgm:prSet presAssocID="{ACBE5439-53D1-4011-B8F4-593D90E6C609}" presName="level2Shape" presStyleLbl="node4" presStyleIdx="1" presStyleCnt="2" custScaleX="52222" custScaleY="41072"/>
      <dgm:spPr/>
      <dgm:t>
        <a:bodyPr/>
        <a:lstStyle/>
        <a:p>
          <a:endParaRPr lang="hu-HU"/>
        </a:p>
      </dgm:t>
    </dgm:pt>
    <dgm:pt modelId="{17322E2D-3F8A-4C2F-B63E-52522B20D89E}" type="pres">
      <dgm:prSet presAssocID="{ACBE5439-53D1-4011-B8F4-593D90E6C609}" presName="hierChild3" presStyleCnt="0"/>
      <dgm:spPr/>
    </dgm:pt>
    <dgm:pt modelId="{D6CA8DBA-93DA-4252-9063-E093E3C01141}" type="pres">
      <dgm:prSet presAssocID="{EE510F47-D5A9-4710-BF5A-6473303EA1A5}" presName="Name19" presStyleLbl="parChTrans1D3" presStyleIdx="1" presStyleCnt="2"/>
      <dgm:spPr/>
      <dgm:t>
        <a:bodyPr/>
        <a:lstStyle/>
        <a:p>
          <a:endParaRPr lang="hu-HU"/>
        </a:p>
      </dgm:t>
    </dgm:pt>
    <dgm:pt modelId="{F396EB82-014B-4361-B1AA-D631C4815C23}" type="pres">
      <dgm:prSet presAssocID="{A96C8839-BBB0-48F2-ADEB-A6D9E5DBC187}" presName="Name21" presStyleCnt="0"/>
      <dgm:spPr/>
    </dgm:pt>
    <dgm:pt modelId="{2E4377A8-42F0-403A-A944-D41C4C3F9325}" type="pres">
      <dgm:prSet presAssocID="{A96C8839-BBB0-48F2-ADEB-A6D9E5DBC187}" presName="level2Shape" presStyleLbl="node3" presStyleIdx="1" presStyleCnt="2" custScaleX="26783" custScaleY="38931" custLinFactNeighborY="20427"/>
      <dgm:spPr/>
      <dgm:t>
        <a:bodyPr/>
        <a:lstStyle/>
        <a:p>
          <a:endParaRPr lang="hu-HU"/>
        </a:p>
      </dgm:t>
    </dgm:pt>
    <dgm:pt modelId="{FCB61CF3-813E-4E96-9EEC-F504CCBE699B}" type="pres">
      <dgm:prSet presAssocID="{A96C8839-BBB0-48F2-ADEB-A6D9E5DBC187}" presName="hierChild3" presStyleCnt="0"/>
      <dgm:spPr/>
    </dgm:pt>
    <dgm:pt modelId="{0F3E2301-C0D1-4665-82EC-DDFA5986567E}" type="pres">
      <dgm:prSet presAssocID="{C81EDC39-042F-48C6-80A5-67EA98D767D5}" presName="bgShapesFlow" presStyleCnt="0"/>
      <dgm:spPr/>
    </dgm:pt>
  </dgm:ptLst>
  <dgm:cxnLst>
    <dgm:cxn modelId="{CBBFD50A-FE12-401A-8F97-ED72C91E4997}" srcId="{0228C10F-03FE-4334-9EB3-B55FF853A9FF}" destId="{D7DC4D28-E94D-4BEC-B020-6130494E5709}" srcOrd="0" destOrd="0" parTransId="{3E80D918-BC8A-4F4F-8A05-DC2A4F1010FD}" sibTransId="{C86CD560-181E-4352-A4A0-D876FC46D037}"/>
    <dgm:cxn modelId="{E8AE21E3-01F0-4CB1-8C5E-AA3E71947393}" srcId="{3E319320-3FD7-4E7D-846A-D37679DACA2A}" destId="{0228C10F-03FE-4334-9EB3-B55FF853A9FF}" srcOrd="0" destOrd="0" parTransId="{CD076CA1-4000-41F0-B18B-5F0B9C2F2154}" sibTransId="{66284479-ECFA-4ECF-B1CA-ACD2C8354449}"/>
    <dgm:cxn modelId="{BDD84653-5F75-495C-8A3B-1176A265669A}" type="presOf" srcId="{ACBE5439-53D1-4011-B8F4-593D90E6C609}" destId="{2B58A214-A7BA-42F9-8A77-91A732F67AE7}" srcOrd="0" destOrd="0" presId="urn:microsoft.com/office/officeart/2005/8/layout/hierarchy6"/>
    <dgm:cxn modelId="{5E4C69FC-BD2A-4649-916C-950FFBB3399B}" type="presOf" srcId="{A96C8839-BBB0-48F2-ADEB-A6D9E5DBC187}" destId="{2E4377A8-42F0-403A-A944-D41C4C3F9325}" srcOrd="0" destOrd="0" presId="urn:microsoft.com/office/officeart/2005/8/layout/hierarchy6"/>
    <dgm:cxn modelId="{4C2431D1-8FC8-4644-BF24-1DA6E425D4DA}" type="presOf" srcId="{3E80D918-BC8A-4F4F-8A05-DC2A4F1010FD}" destId="{DF3644D2-44AE-4101-A0EB-3493C3AA716B}" srcOrd="0" destOrd="0" presId="urn:microsoft.com/office/officeart/2005/8/layout/hierarchy6"/>
    <dgm:cxn modelId="{689B9A6B-2E02-4EF0-A7EF-D6161B580A6C}" type="presOf" srcId="{F4ECDA77-3083-440D-AB00-617DA81CFCC4}" destId="{5B4C6580-3585-4764-A91A-2DEC3DE20CAD}" srcOrd="0" destOrd="0" presId="urn:microsoft.com/office/officeart/2005/8/layout/hierarchy6"/>
    <dgm:cxn modelId="{5D62448D-89F0-4267-842B-4AC9D51EDA3A}" type="presOf" srcId="{CD076CA1-4000-41F0-B18B-5F0B9C2F2154}" destId="{EDD37EA0-1CB8-446C-ADD2-03DA073B6CB2}" srcOrd="0" destOrd="0" presId="urn:microsoft.com/office/officeart/2005/8/layout/hierarchy6"/>
    <dgm:cxn modelId="{679E12FE-91D1-4FEF-B315-A5051853984B}" type="presOf" srcId="{05FB6764-762D-4E4D-944C-262DB6D466BF}" destId="{46B9174A-9C82-4C25-81AD-65DD7CA75A2F}" srcOrd="0" destOrd="0" presId="urn:microsoft.com/office/officeart/2005/8/layout/hierarchy6"/>
    <dgm:cxn modelId="{F6814508-74BA-4395-BAF5-FABF3C0E45B4}" srcId="{D7DC4D28-E94D-4BEC-B020-6130494E5709}" destId="{05FB6764-762D-4E4D-944C-262DB6D466BF}" srcOrd="0" destOrd="0" parTransId="{857AC6E8-BE08-4AA7-B009-096C2C6B699A}" sibTransId="{C82E68E7-4A58-40EB-95F0-778E5C35E8BE}"/>
    <dgm:cxn modelId="{8F8A28F8-ED18-4D1C-BC6C-E84050053C34}" type="presOf" srcId="{3E319320-3FD7-4E7D-846A-D37679DACA2A}" destId="{46C738B8-8179-4B9D-B8B5-BD4E273278A1}" srcOrd="0" destOrd="0" presId="urn:microsoft.com/office/officeart/2005/8/layout/hierarchy6"/>
    <dgm:cxn modelId="{6631FFB9-2F8A-44CF-9141-19F41BC42A9B}" srcId="{0228C10F-03FE-4334-9EB3-B55FF853A9FF}" destId="{A96C8839-BBB0-48F2-ADEB-A6D9E5DBC187}" srcOrd="1" destOrd="0" parTransId="{EE510F47-D5A9-4710-BF5A-6473303EA1A5}" sibTransId="{04AF349C-4C65-4083-B069-1BB862A26E24}"/>
    <dgm:cxn modelId="{9E8CDBCD-E3E0-415E-B3E8-269633C065E8}" type="presOf" srcId="{0228C10F-03FE-4334-9EB3-B55FF853A9FF}" destId="{F4F5EB04-53CB-467D-B481-3E67D7A4AA3A}" srcOrd="0" destOrd="0" presId="urn:microsoft.com/office/officeart/2005/8/layout/hierarchy6"/>
    <dgm:cxn modelId="{08D1B033-D22D-41E0-946C-2ED29CFD95A4}" type="presOf" srcId="{C81EDC39-042F-48C6-80A5-67EA98D767D5}" destId="{E2E27A08-BD69-411D-A470-48FAFA643A0C}" srcOrd="0" destOrd="0" presId="urn:microsoft.com/office/officeart/2005/8/layout/hierarchy6"/>
    <dgm:cxn modelId="{80447871-FF2F-4A21-B377-F0D93FA86ECA}" srcId="{C81EDC39-042F-48C6-80A5-67EA98D767D5}" destId="{3E319320-3FD7-4E7D-846A-D37679DACA2A}" srcOrd="0" destOrd="0" parTransId="{5E56D069-097A-4EA4-9305-3AAED5D17C0B}" sibTransId="{64F2B521-AEC2-4977-AB11-5B5D7C18D7CC}"/>
    <dgm:cxn modelId="{6C5094B0-9BE5-494F-BD32-CCB00F923C94}" type="presOf" srcId="{EE510F47-D5A9-4710-BF5A-6473303EA1A5}" destId="{D6CA8DBA-93DA-4252-9063-E093E3C01141}" srcOrd="0" destOrd="0" presId="urn:microsoft.com/office/officeart/2005/8/layout/hierarchy6"/>
    <dgm:cxn modelId="{B80191FC-AB07-4007-AC83-FCDD27505E14}" type="presOf" srcId="{857AC6E8-BE08-4AA7-B009-096C2C6B699A}" destId="{098963F8-59CD-4077-9A0A-B663F82372BB}" srcOrd="0" destOrd="0" presId="urn:microsoft.com/office/officeart/2005/8/layout/hierarchy6"/>
    <dgm:cxn modelId="{A1F2A292-FFB4-41E4-84BB-A47481DC1AB9}" type="presOf" srcId="{D7DC4D28-E94D-4BEC-B020-6130494E5709}" destId="{9C105D69-267E-4357-A745-F5AF1E7813A5}" srcOrd="0" destOrd="0" presId="urn:microsoft.com/office/officeart/2005/8/layout/hierarchy6"/>
    <dgm:cxn modelId="{1BE6A793-8475-4E90-A17F-C8DE047EC010}" srcId="{D7DC4D28-E94D-4BEC-B020-6130494E5709}" destId="{ACBE5439-53D1-4011-B8F4-593D90E6C609}" srcOrd="1" destOrd="0" parTransId="{F4ECDA77-3083-440D-AB00-617DA81CFCC4}" sibTransId="{58536B18-D408-4338-B4C0-59320F46F82A}"/>
    <dgm:cxn modelId="{7BFCCE00-C01F-4330-BD7B-2CA652EBA390}" type="presParOf" srcId="{E2E27A08-BD69-411D-A470-48FAFA643A0C}" destId="{74A1903D-1F98-4B95-BE7D-9FA81C398E7B}" srcOrd="0" destOrd="0" presId="urn:microsoft.com/office/officeart/2005/8/layout/hierarchy6"/>
    <dgm:cxn modelId="{E679E774-2A3E-4A5B-8789-20098A882168}" type="presParOf" srcId="{74A1903D-1F98-4B95-BE7D-9FA81C398E7B}" destId="{E9502B6D-CBE4-4C57-A14B-DF795064D869}" srcOrd="0" destOrd="0" presId="urn:microsoft.com/office/officeart/2005/8/layout/hierarchy6"/>
    <dgm:cxn modelId="{D58094BD-37E4-4A93-BAD1-B1EC72919B54}" type="presParOf" srcId="{E9502B6D-CBE4-4C57-A14B-DF795064D869}" destId="{793812E9-322C-4FCD-907E-5C73A9DF4B52}" srcOrd="0" destOrd="0" presId="urn:microsoft.com/office/officeart/2005/8/layout/hierarchy6"/>
    <dgm:cxn modelId="{AB40EB79-BDFA-47C5-AC1B-A09E5B7D8B5A}" type="presParOf" srcId="{793812E9-322C-4FCD-907E-5C73A9DF4B52}" destId="{46C738B8-8179-4B9D-B8B5-BD4E273278A1}" srcOrd="0" destOrd="0" presId="urn:microsoft.com/office/officeart/2005/8/layout/hierarchy6"/>
    <dgm:cxn modelId="{3404FC5E-70BF-4166-9070-C44760029578}" type="presParOf" srcId="{793812E9-322C-4FCD-907E-5C73A9DF4B52}" destId="{E2BFCB82-2F1C-4777-824A-0E1EA53C73E3}" srcOrd="1" destOrd="0" presId="urn:microsoft.com/office/officeart/2005/8/layout/hierarchy6"/>
    <dgm:cxn modelId="{20483AE5-A998-426A-80B4-905D48ADFDC8}" type="presParOf" srcId="{E2BFCB82-2F1C-4777-824A-0E1EA53C73E3}" destId="{EDD37EA0-1CB8-446C-ADD2-03DA073B6CB2}" srcOrd="0" destOrd="0" presId="urn:microsoft.com/office/officeart/2005/8/layout/hierarchy6"/>
    <dgm:cxn modelId="{0BC45587-4045-470F-8A73-62ADCF212CAF}" type="presParOf" srcId="{E2BFCB82-2F1C-4777-824A-0E1EA53C73E3}" destId="{4C79F711-4D28-4B7F-ABA9-E4D3594B23A1}" srcOrd="1" destOrd="0" presId="urn:microsoft.com/office/officeart/2005/8/layout/hierarchy6"/>
    <dgm:cxn modelId="{5E3874F6-BA01-4F50-A7C5-4E7345BE1882}" type="presParOf" srcId="{4C79F711-4D28-4B7F-ABA9-E4D3594B23A1}" destId="{F4F5EB04-53CB-467D-B481-3E67D7A4AA3A}" srcOrd="0" destOrd="0" presId="urn:microsoft.com/office/officeart/2005/8/layout/hierarchy6"/>
    <dgm:cxn modelId="{6BF4F69E-615C-44FA-862D-CC02728E4936}" type="presParOf" srcId="{4C79F711-4D28-4B7F-ABA9-E4D3594B23A1}" destId="{19D7BDAF-063C-42FC-A70D-35F4D499199E}" srcOrd="1" destOrd="0" presId="urn:microsoft.com/office/officeart/2005/8/layout/hierarchy6"/>
    <dgm:cxn modelId="{CD7A3202-230F-4E83-A50B-9D3D1B153858}" type="presParOf" srcId="{19D7BDAF-063C-42FC-A70D-35F4D499199E}" destId="{DF3644D2-44AE-4101-A0EB-3493C3AA716B}" srcOrd="0" destOrd="0" presId="urn:microsoft.com/office/officeart/2005/8/layout/hierarchy6"/>
    <dgm:cxn modelId="{28A2BDAA-E418-4364-95E6-48DE14CAC330}" type="presParOf" srcId="{19D7BDAF-063C-42FC-A70D-35F4D499199E}" destId="{A9FA3AB7-FCCA-4578-8DDB-3A8514872231}" srcOrd="1" destOrd="0" presId="urn:microsoft.com/office/officeart/2005/8/layout/hierarchy6"/>
    <dgm:cxn modelId="{F2E413A8-11D8-4810-9A04-215E82A5E178}" type="presParOf" srcId="{A9FA3AB7-FCCA-4578-8DDB-3A8514872231}" destId="{9C105D69-267E-4357-A745-F5AF1E7813A5}" srcOrd="0" destOrd="0" presId="urn:microsoft.com/office/officeart/2005/8/layout/hierarchy6"/>
    <dgm:cxn modelId="{16915D4E-9036-4841-8E4B-677A311FA5DF}" type="presParOf" srcId="{A9FA3AB7-FCCA-4578-8DDB-3A8514872231}" destId="{BE8032CD-9457-459F-B4BB-43F01E4BC950}" srcOrd="1" destOrd="0" presId="urn:microsoft.com/office/officeart/2005/8/layout/hierarchy6"/>
    <dgm:cxn modelId="{FBD39EF5-E0F7-49E1-99FC-4760BE5DACDC}" type="presParOf" srcId="{BE8032CD-9457-459F-B4BB-43F01E4BC950}" destId="{098963F8-59CD-4077-9A0A-B663F82372BB}" srcOrd="0" destOrd="0" presId="urn:microsoft.com/office/officeart/2005/8/layout/hierarchy6"/>
    <dgm:cxn modelId="{B3F92FA8-86E4-49C6-9205-1FB8AFCE00C5}" type="presParOf" srcId="{BE8032CD-9457-459F-B4BB-43F01E4BC950}" destId="{01A23B5B-D724-4824-9AF8-63A5BF89FD4C}" srcOrd="1" destOrd="0" presId="urn:microsoft.com/office/officeart/2005/8/layout/hierarchy6"/>
    <dgm:cxn modelId="{50D96D89-61A3-4D7E-B4FE-89E798864E4D}" type="presParOf" srcId="{01A23B5B-D724-4824-9AF8-63A5BF89FD4C}" destId="{46B9174A-9C82-4C25-81AD-65DD7CA75A2F}" srcOrd="0" destOrd="0" presId="urn:microsoft.com/office/officeart/2005/8/layout/hierarchy6"/>
    <dgm:cxn modelId="{572F2F98-01A4-4579-A8F7-26A7ED6BC49F}" type="presParOf" srcId="{01A23B5B-D724-4824-9AF8-63A5BF89FD4C}" destId="{727904AB-93A6-4D07-9E73-A60590EBA1CB}" srcOrd="1" destOrd="0" presId="urn:microsoft.com/office/officeart/2005/8/layout/hierarchy6"/>
    <dgm:cxn modelId="{F80B85C5-C648-47A5-89B6-B3FD6CD80A21}" type="presParOf" srcId="{BE8032CD-9457-459F-B4BB-43F01E4BC950}" destId="{5B4C6580-3585-4764-A91A-2DEC3DE20CAD}" srcOrd="2" destOrd="0" presId="urn:microsoft.com/office/officeart/2005/8/layout/hierarchy6"/>
    <dgm:cxn modelId="{71B41F2D-BD77-4317-9209-87E1279BD93A}" type="presParOf" srcId="{BE8032CD-9457-459F-B4BB-43F01E4BC950}" destId="{23CB5F3F-444F-49AD-87FC-1BF20D598F3A}" srcOrd="3" destOrd="0" presId="urn:microsoft.com/office/officeart/2005/8/layout/hierarchy6"/>
    <dgm:cxn modelId="{182B8FA0-9DDF-4BF6-BB5F-2473F5D3B1D4}" type="presParOf" srcId="{23CB5F3F-444F-49AD-87FC-1BF20D598F3A}" destId="{2B58A214-A7BA-42F9-8A77-91A732F67AE7}" srcOrd="0" destOrd="0" presId="urn:microsoft.com/office/officeart/2005/8/layout/hierarchy6"/>
    <dgm:cxn modelId="{E52F2DE2-D30E-4A8E-8411-D7F6727F8A2A}" type="presParOf" srcId="{23CB5F3F-444F-49AD-87FC-1BF20D598F3A}" destId="{17322E2D-3F8A-4C2F-B63E-52522B20D89E}" srcOrd="1" destOrd="0" presId="urn:microsoft.com/office/officeart/2005/8/layout/hierarchy6"/>
    <dgm:cxn modelId="{8EBFBC75-1BD3-4882-8EED-8B804C760719}" type="presParOf" srcId="{19D7BDAF-063C-42FC-A70D-35F4D499199E}" destId="{D6CA8DBA-93DA-4252-9063-E093E3C01141}" srcOrd="2" destOrd="0" presId="urn:microsoft.com/office/officeart/2005/8/layout/hierarchy6"/>
    <dgm:cxn modelId="{A92A8CD5-83C7-43A5-AA71-6F1B17349C52}" type="presParOf" srcId="{19D7BDAF-063C-42FC-A70D-35F4D499199E}" destId="{F396EB82-014B-4361-B1AA-D631C4815C23}" srcOrd="3" destOrd="0" presId="urn:microsoft.com/office/officeart/2005/8/layout/hierarchy6"/>
    <dgm:cxn modelId="{F904E0C7-E424-4DB9-A0E2-A65811A35411}" type="presParOf" srcId="{F396EB82-014B-4361-B1AA-D631C4815C23}" destId="{2E4377A8-42F0-403A-A944-D41C4C3F9325}" srcOrd="0" destOrd="0" presId="urn:microsoft.com/office/officeart/2005/8/layout/hierarchy6"/>
    <dgm:cxn modelId="{A57A68B4-5910-4649-9882-3E1796E2F343}" type="presParOf" srcId="{F396EB82-014B-4361-B1AA-D631C4815C23}" destId="{FCB61CF3-813E-4E96-9EEC-F504CCBE699B}" srcOrd="1" destOrd="0" presId="urn:microsoft.com/office/officeart/2005/8/layout/hierarchy6"/>
    <dgm:cxn modelId="{3601F5A5-84B7-4D74-AE24-DAD0C83821A2}" type="presParOf" srcId="{E2E27A08-BD69-411D-A470-48FAFA643A0C}" destId="{0F3E2301-C0D1-4665-82EC-DDFA5986567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738B8-8179-4B9D-B8B5-BD4E273278A1}">
      <dsp:nvSpPr>
        <dsp:cNvPr id="0" name=""/>
        <dsp:cNvSpPr/>
      </dsp:nvSpPr>
      <dsp:spPr>
        <a:xfrm>
          <a:off x="1055229" y="2074"/>
          <a:ext cx="1293775" cy="112712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6690" tIns="186690" rIns="186690" bIns="186690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4900" kern="1200"/>
        </a:p>
      </dsp:txBody>
      <dsp:txXfrm>
        <a:off x="1088241" y="35086"/>
        <a:ext cx="1227751" cy="1061103"/>
      </dsp:txXfrm>
    </dsp:sp>
    <dsp:sp modelId="{EDD37EA0-1CB8-446C-ADD2-03DA073B6CB2}">
      <dsp:nvSpPr>
        <dsp:cNvPr id="0" name=""/>
        <dsp:cNvSpPr/>
      </dsp:nvSpPr>
      <dsp:spPr>
        <a:xfrm>
          <a:off x="1656397" y="1129202"/>
          <a:ext cx="91440" cy="360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5EB04-53CB-467D-B481-3E67D7A4AA3A}">
      <dsp:nvSpPr>
        <dsp:cNvPr id="0" name=""/>
        <dsp:cNvSpPr/>
      </dsp:nvSpPr>
      <dsp:spPr>
        <a:xfrm>
          <a:off x="958051" y="1490175"/>
          <a:ext cx="1488132" cy="95732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/>
        </a:p>
      </dsp:txBody>
      <dsp:txXfrm>
        <a:off x="986090" y="1518214"/>
        <a:ext cx="1432054" cy="901248"/>
      </dsp:txXfrm>
    </dsp:sp>
    <dsp:sp modelId="{DF3644D2-44AE-4101-A0EB-3493C3AA716B}">
      <dsp:nvSpPr>
        <dsp:cNvPr id="0" name=""/>
        <dsp:cNvSpPr/>
      </dsp:nvSpPr>
      <dsp:spPr>
        <a:xfrm>
          <a:off x="1317796" y="2447501"/>
          <a:ext cx="384320" cy="360972"/>
        </a:xfrm>
        <a:custGeom>
          <a:avLst/>
          <a:gdLst/>
          <a:ahLst/>
          <a:cxnLst/>
          <a:rect l="0" t="0" r="0" b="0"/>
          <a:pathLst>
            <a:path>
              <a:moveTo>
                <a:pt x="384320" y="0"/>
              </a:moveTo>
              <a:lnTo>
                <a:pt x="384320" y="180486"/>
              </a:lnTo>
              <a:lnTo>
                <a:pt x="0" y="180486"/>
              </a:lnTo>
              <a:lnTo>
                <a:pt x="0" y="360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05D69-267E-4357-A745-F5AF1E7813A5}">
      <dsp:nvSpPr>
        <dsp:cNvPr id="0" name=""/>
        <dsp:cNvSpPr/>
      </dsp:nvSpPr>
      <dsp:spPr>
        <a:xfrm>
          <a:off x="830314" y="2808474"/>
          <a:ext cx="974964" cy="49999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800" kern="1200"/>
        </a:p>
      </dsp:txBody>
      <dsp:txXfrm>
        <a:off x="844958" y="2823118"/>
        <a:ext cx="945676" cy="470704"/>
      </dsp:txXfrm>
    </dsp:sp>
    <dsp:sp modelId="{098963F8-59CD-4077-9A0A-B663F82372BB}">
      <dsp:nvSpPr>
        <dsp:cNvPr id="0" name=""/>
        <dsp:cNvSpPr/>
      </dsp:nvSpPr>
      <dsp:spPr>
        <a:xfrm>
          <a:off x="761298" y="3308466"/>
          <a:ext cx="556497" cy="360972"/>
        </a:xfrm>
        <a:custGeom>
          <a:avLst/>
          <a:gdLst/>
          <a:ahLst/>
          <a:cxnLst/>
          <a:rect l="0" t="0" r="0" b="0"/>
          <a:pathLst>
            <a:path>
              <a:moveTo>
                <a:pt x="556497" y="0"/>
              </a:moveTo>
              <a:lnTo>
                <a:pt x="556497" y="180486"/>
              </a:lnTo>
              <a:lnTo>
                <a:pt x="0" y="180486"/>
              </a:lnTo>
              <a:lnTo>
                <a:pt x="0" y="360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9174A-9C82-4C25-81AD-65DD7CA75A2F}">
      <dsp:nvSpPr>
        <dsp:cNvPr id="0" name=""/>
        <dsp:cNvSpPr/>
      </dsp:nvSpPr>
      <dsp:spPr>
        <a:xfrm>
          <a:off x="455882" y="3669439"/>
          <a:ext cx="610833" cy="47058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>
        <a:off x="469665" y="3683222"/>
        <a:ext cx="583267" cy="443015"/>
      </dsp:txXfrm>
    </dsp:sp>
    <dsp:sp modelId="{5B4C6580-3585-4764-A91A-2DEC3DE20CAD}">
      <dsp:nvSpPr>
        <dsp:cNvPr id="0" name=""/>
        <dsp:cNvSpPr/>
      </dsp:nvSpPr>
      <dsp:spPr>
        <a:xfrm>
          <a:off x="1317796" y="3308466"/>
          <a:ext cx="508463" cy="360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486"/>
              </a:lnTo>
              <a:lnTo>
                <a:pt x="508463" y="180486"/>
              </a:lnTo>
              <a:lnTo>
                <a:pt x="508463" y="360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8A214-A7BA-42F9-8A77-91A732F67AE7}">
      <dsp:nvSpPr>
        <dsp:cNvPr id="0" name=""/>
        <dsp:cNvSpPr/>
      </dsp:nvSpPr>
      <dsp:spPr>
        <a:xfrm>
          <a:off x="1472809" y="3669439"/>
          <a:ext cx="706901" cy="37064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1483665" y="3680295"/>
        <a:ext cx="685189" cy="348934"/>
      </dsp:txXfrm>
    </dsp:sp>
    <dsp:sp modelId="{D6CA8DBA-93DA-4252-9063-E093E3C01141}">
      <dsp:nvSpPr>
        <dsp:cNvPr id="0" name=""/>
        <dsp:cNvSpPr/>
      </dsp:nvSpPr>
      <dsp:spPr>
        <a:xfrm>
          <a:off x="1702117" y="2447501"/>
          <a:ext cx="690529" cy="54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656"/>
              </a:lnTo>
              <a:lnTo>
                <a:pt x="690529" y="272656"/>
              </a:lnTo>
              <a:lnTo>
                <a:pt x="690529" y="545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377A8-42F0-403A-A944-D41C4C3F9325}">
      <dsp:nvSpPr>
        <dsp:cNvPr id="0" name=""/>
        <dsp:cNvSpPr/>
      </dsp:nvSpPr>
      <dsp:spPr>
        <a:xfrm>
          <a:off x="2211373" y="2992814"/>
          <a:ext cx="362547" cy="35132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>
        <a:off x="2221663" y="3003104"/>
        <a:ext cx="341967" cy="330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677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Penksza Júlia</dc:creator>
  <cp:lastModifiedBy>Microsoft-fiók</cp:lastModifiedBy>
  <cp:revision>2</cp:revision>
  <dcterms:created xsi:type="dcterms:W3CDTF">2024-07-09T08:03:00Z</dcterms:created>
  <dcterms:modified xsi:type="dcterms:W3CDTF">2024-07-09T08:03:00Z</dcterms:modified>
</cp:coreProperties>
</file>